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7EB" w:rsidRDefault="000937EB" w:rsidP="00052750">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Department of English at Dr Tahar Moulay University- Saida</w:t>
      </w:r>
    </w:p>
    <w:p w:rsidR="00956F52" w:rsidRDefault="005F5C22" w:rsidP="005F5C22">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Third</w:t>
      </w:r>
      <w:r w:rsidR="000937EB">
        <w:rPr>
          <w:rFonts w:ascii="Times New Roman" w:hAnsi="Times New Roman" w:cs="Times New Roman"/>
          <w:b/>
          <w:bCs/>
          <w:sz w:val="24"/>
          <w:szCs w:val="24"/>
          <w:lang w:val="en-US"/>
        </w:rPr>
        <w:t xml:space="preserve"> Year Students/L</w:t>
      </w:r>
      <w:r>
        <w:rPr>
          <w:rFonts w:ascii="Times New Roman" w:hAnsi="Times New Roman" w:cs="Times New Roman"/>
          <w:b/>
          <w:bCs/>
          <w:sz w:val="24"/>
          <w:szCs w:val="24"/>
          <w:lang w:val="en-US"/>
        </w:rPr>
        <w:t>3</w:t>
      </w:r>
    </w:p>
    <w:p w:rsidR="00052750" w:rsidRPr="00447644" w:rsidRDefault="005F5C22" w:rsidP="000937EB">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Fifth</w:t>
      </w:r>
      <w:r w:rsidR="00052750">
        <w:rPr>
          <w:rFonts w:ascii="Times New Roman" w:hAnsi="Times New Roman" w:cs="Times New Roman"/>
          <w:b/>
          <w:bCs/>
          <w:sz w:val="24"/>
          <w:szCs w:val="24"/>
          <w:lang w:val="en-US"/>
        </w:rPr>
        <w:t xml:space="preserve"> Semester: </w:t>
      </w:r>
      <w:r w:rsidR="000937EB">
        <w:rPr>
          <w:rFonts w:ascii="Times New Roman" w:hAnsi="Times New Roman" w:cs="Times New Roman"/>
          <w:b/>
          <w:bCs/>
          <w:sz w:val="24"/>
          <w:szCs w:val="24"/>
          <w:lang w:val="en-US"/>
        </w:rPr>
        <w:t>CEO</w:t>
      </w:r>
    </w:p>
    <w:p w:rsidR="00447644" w:rsidRDefault="00447644" w:rsidP="00864E58">
      <w:pPr>
        <w:spacing w:line="240" w:lineRule="auto"/>
        <w:rPr>
          <w:rFonts w:ascii="Times New Roman" w:hAnsi="Times New Roman" w:cs="Times New Roman"/>
          <w:b/>
          <w:bCs/>
          <w:sz w:val="24"/>
          <w:szCs w:val="24"/>
          <w:lang w:val="en-US"/>
        </w:rPr>
      </w:pPr>
      <w:r w:rsidRPr="00447644">
        <w:rPr>
          <w:rFonts w:ascii="Times New Roman" w:hAnsi="Times New Roman" w:cs="Times New Roman"/>
          <w:b/>
          <w:bCs/>
          <w:sz w:val="24"/>
          <w:szCs w:val="24"/>
          <w:lang w:val="en-US"/>
        </w:rPr>
        <w:t>Teacher</w:t>
      </w:r>
      <w:r w:rsidR="000937EB">
        <w:rPr>
          <w:rFonts w:ascii="Times New Roman" w:hAnsi="Times New Roman" w:cs="Times New Roman"/>
          <w:b/>
          <w:bCs/>
          <w:sz w:val="24"/>
          <w:szCs w:val="24"/>
          <w:lang w:val="en-US"/>
        </w:rPr>
        <w:t xml:space="preserve"> in Charge</w:t>
      </w:r>
      <w:r w:rsidRPr="00447644">
        <w:rPr>
          <w:rFonts w:ascii="Times New Roman" w:hAnsi="Times New Roman" w:cs="Times New Roman"/>
          <w:b/>
          <w:bCs/>
          <w:sz w:val="24"/>
          <w:szCs w:val="24"/>
          <w:lang w:val="en-US"/>
        </w:rPr>
        <w:t> : M</w:t>
      </w:r>
      <w:r w:rsidR="005F5C22">
        <w:rPr>
          <w:rFonts w:ascii="Times New Roman" w:hAnsi="Times New Roman" w:cs="Times New Roman"/>
          <w:b/>
          <w:bCs/>
          <w:sz w:val="24"/>
          <w:szCs w:val="24"/>
          <w:lang w:val="en-US"/>
        </w:rPr>
        <w:t>r</w:t>
      </w:r>
      <w:r w:rsidRPr="00447644">
        <w:rPr>
          <w:rFonts w:ascii="Times New Roman" w:hAnsi="Times New Roman" w:cs="Times New Roman"/>
          <w:b/>
          <w:bCs/>
          <w:sz w:val="24"/>
          <w:szCs w:val="24"/>
          <w:lang w:val="en-US"/>
        </w:rPr>
        <w:t xml:space="preserve">s </w:t>
      </w:r>
      <w:r w:rsidR="00864E58">
        <w:rPr>
          <w:rFonts w:ascii="Times New Roman" w:hAnsi="Times New Roman" w:cs="Times New Roman"/>
          <w:b/>
          <w:bCs/>
          <w:sz w:val="24"/>
          <w:szCs w:val="24"/>
          <w:lang w:val="en-US"/>
        </w:rPr>
        <w:t>T. Adnane</w:t>
      </w:r>
    </w:p>
    <w:p w:rsidR="000937EB" w:rsidRPr="00FE6298" w:rsidRDefault="005F5C22" w:rsidP="00821A61">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rsidR="00FE6298" w:rsidRDefault="00D711AA" w:rsidP="00D711AA">
      <w:pPr>
        <w:spacing w:line="240" w:lineRule="auto"/>
        <w:rPr>
          <w:rFonts w:ascii="Times New Roman" w:hAnsi="Times New Roman" w:cs="Times New Roman"/>
          <w:b/>
          <w:bCs/>
          <w:color w:val="FF0000"/>
          <w:sz w:val="24"/>
          <w:szCs w:val="24"/>
          <w:lang w:val="en-US"/>
        </w:rPr>
      </w:pPr>
      <w:r>
        <w:rPr>
          <w:rFonts w:ascii="Times New Roman" w:hAnsi="Times New Roman" w:cs="Times New Roman"/>
          <w:b/>
          <w:bCs/>
          <w:color w:val="FF0000"/>
          <w:sz w:val="24"/>
          <w:szCs w:val="24"/>
          <w:lang w:val="en-US"/>
        </w:rPr>
        <w:t xml:space="preserve">                        </w:t>
      </w:r>
      <w:r w:rsidR="000937EB">
        <w:rPr>
          <w:rFonts w:ascii="Times New Roman" w:hAnsi="Times New Roman" w:cs="Times New Roman"/>
          <w:b/>
          <w:bCs/>
          <w:color w:val="FF0000"/>
          <w:sz w:val="24"/>
          <w:szCs w:val="24"/>
          <w:lang w:val="en-US"/>
        </w:rPr>
        <w:t xml:space="preserve">                      </w:t>
      </w:r>
    </w:p>
    <w:p w:rsidR="00086E9C" w:rsidRDefault="00FE6298" w:rsidP="00086E9C">
      <w:pPr>
        <w:spacing w:line="240" w:lineRule="auto"/>
        <w:rPr>
          <w:rFonts w:ascii="Times New Roman" w:hAnsi="Times New Roman" w:cs="Times New Roman"/>
          <w:b/>
          <w:bCs/>
          <w:color w:val="FF0000"/>
          <w:sz w:val="24"/>
          <w:szCs w:val="24"/>
          <w:lang w:val="en-US"/>
        </w:rPr>
      </w:pPr>
      <w:r>
        <w:rPr>
          <w:rFonts w:ascii="Times New Roman" w:hAnsi="Times New Roman" w:cs="Times New Roman"/>
          <w:b/>
          <w:bCs/>
          <w:color w:val="FF0000"/>
          <w:sz w:val="24"/>
          <w:szCs w:val="24"/>
          <w:lang w:val="en-US"/>
        </w:rPr>
        <w:t xml:space="preserve">           </w:t>
      </w:r>
      <w:r w:rsidR="005F5C22">
        <w:rPr>
          <w:rFonts w:ascii="Times New Roman" w:hAnsi="Times New Roman" w:cs="Times New Roman"/>
          <w:b/>
          <w:bCs/>
          <w:color w:val="FF0000"/>
          <w:sz w:val="24"/>
          <w:szCs w:val="24"/>
          <w:lang w:val="en-US"/>
        </w:rPr>
        <w:t xml:space="preserve">                Lecture</w:t>
      </w:r>
      <w:r w:rsidR="000937EB" w:rsidRPr="000937EB">
        <w:rPr>
          <w:rFonts w:ascii="Times New Roman" w:hAnsi="Times New Roman" w:cs="Times New Roman"/>
          <w:b/>
          <w:bCs/>
          <w:color w:val="FF0000"/>
          <w:sz w:val="24"/>
          <w:szCs w:val="24"/>
          <w:lang w:val="en-US"/>
        </w:rPr>
        <w:t xml:space="preserve">: </w:t>
      </w:r>
      <w:r w:rsidR="00086E9C">
        <w:rPr>
          <w:rFonts w:ascii="Times New Roman" w:hAnsi="Times New Roman" w:cs="Times New Roman"/>
          <w:b/>
          <w:bCs/>
          <w:color w:val="FF0000"/>
          <w:sz w:val="24"/>
          <w:szCs w:val="24"/>
          <w:lang w:val="en-US"/>
        </w:rPr>
        <w:t>Monologues (reading literary works and performing)</w:t>
      </w:r>
    </w:p>
    <w:p w:rsidR="003C17B4" w:rsidRDefault="003C17B4" w:rsidP="00086E9C">
      <w:pPr>
        <w:spacing w:line="240" w:lineRule="auto"/>
        <w:rPr>
          <w:rFonts w:ascii="Times New Roman" w:hAnsi="Times New Roman" w:cs="Times New Roman"/>
          <w:b/>
          <w:bCs/>
          <w:color w:val="FF0000"/>
          <w:sz w:val="24"/>
          <w:szCs w:val="24"/>
          <w:lang w:val="en-US"/>
        </w:rPr>
      </w:pPr>
      <w:r>
        <w:rPr>
          <w:rFonts w:ascii="Times New Roman" w:hAnsi="Times New Roman" w:cs="Times New Roman"/>
          <w:b/>
          <w:bCs/>
          <w:noProof/>
          <w:color w:val="FF0000"/>
          <w:sz w:val="24"/>
          <w:szCs w:val="24"/>
          <w:lang w:val="en-US" w:eastAsia="en-US" w:bidi="ar-SA"/>
        </w:rPr>
        <w:drawing>
          <wp:inline distT="0" distB="0" distL="0" distR="0">
            <wp:extent cx="2857500" cy="2095500"/>
            <wp:effectExtent l="0" t="0" r="0" b="0"/>
            <wp:docPr id="3" name="Image 2" descr="C:\Users\Tahia\Desktop\MonologuesLanding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hia\Desktop\MonologuesLandingImg.png"/>
                    <pic:cNvPicPr>
                      <a:picLocks noChangeAspect="1" noChangeArrowheads="1"/>
                    </pic:cNvPicPr>
                  </pic:nvPicPr>
                  <pic:blipFill>
                    <a:blip r:embed="rId7" cstate="print"/>
                    <a:srcRect/>
                    <a:stretch>
                      <a:fillRect/>
                    </a:stretch>
                  </pic:blipFill>
                  <pic:spPr bwMode="auto">
                    <a:xfrm>
                      <a:off x="0" y="0"/>
                      <a:ext cx="2857500" cy="2095500"/>
                    </a:xfrm>
                    <a:prstGeom prst="rect">
                      <a:avLst/>
                    </a:prstGeom>
                    <a:noFill/>
                    <a:ln w="9525">
                      <a:noFill/>
                      <a:miter lim="800000"/>
                      <a:headEnd/>
                      <a:tailEnd/>
                    </a:ln>
                  </pic:spPr>
                </pic:pic>
              </a:graphicData>
            </a:graphic>
          </wp:inline>
        </w:drawing>
      </w:r>
    </w:p>
    <w:p w:rsidR="00086E9C" w:rsidRDefault="00435CB2" w:rsidP="00086E9C">
      <w:pPr>
        <w:spacing w:line="240" w:lineRule="auto"/>
        <w:rPr>
          <w:rFonts w:ascii="Times New Roman" w:hAnsi="Times New Roman" w:cs="Times New Roman"/>
          <w:sz w:val="24"/>
          <w:szCs w:val="24"/>
          <w:lang w:val="en-US"/>
        </w:rPr>
      </w:pPr>
      <w:r>
        <w:rPr>
          <w:rFonts w:ascii="Times New Roman" w:hAnsi="Times New Roman" w:cs="Times New Roman"/>
          <w:color w:val="FF0000"/>
          <w:sz w:val="24"/>
          <w:szCs w:val="24"/>
          <w:lang w:val="en-US"/>
        </w:rPr>
        <w:tab/>
      </w:r>
      <w:r w:rsidRPr="00435CB2">
        <w:rPr>
          <w:rFonts w:ascii="Times New Roman" w:hAnsi="Times New Roman" w:cs="Times New Roman"/>
          <w:sz w:val="24"/>
          <w:szCs w:val="24"/>
          <w:lang w:val="en-US"/>
        </w:rPr>
        <w:t>Introducing monologues t</w:t>
      </w:r>
      <w:r>
        <w:rPr>
          <w:rFonts w:ascii="Times New Roman" w:hAnsi="Times New Roman" w:cs="Times New Roman"/>
          <w:sz w:val="24"/>
          <w:szCs w:val="24"/>
          <w:lang w:val="en-US"/>
        </w:rPr>
        <w:t xml:space="preserve">o students will give them the opportunity to improve their speaking. It is a form of dramatic entertainment or comedic performance realized by a single speaker. Monologues give to the learner more confidence and self esteem. Students will feel more energized, with the personality they develop when acting the character . </w:t>
      </w:r>
      <w:r>
        <w:rPr>
          <w:rFonts w:ascii="Times New Roman" w:hAnsi="Times New Roman" w:cs="Times New Roman"/>
          <w:sz w:val="24"/>
          <w:szCs w:val="24"/>
          <w:lang w:val="en-US"/>
        </w:rPr>
        <w:br/>
      </w:r>
      <w:r w:rsidR="003C17B4">
        <w:rPr>
          <w:rFonts w:ascii="Times New Roman" w:hAnsi="Times New Roman" w:cs="Times New Roman"/>
          <w:sz w:val="24"/>
          <w:szCs w:val="24"/>
          <w:lang w:val="en-US"/>
        </w:rPr>
        <w:tab/>
        <w:t>Monologues will make students learn more about themselves and their abilities, they will engage their own emotions to be able to connect with the audience. As a part of acting, monologues will make students move their bodies and make movements in order to act the scenes and at the same time to transmit the message of the play, monologue, character…etc</w:t>
      </w:r>
    </w:p>
    <w:p w:rsidR="003C17B4" w:rsidRDefault="003C17B4" w:rsidP="00086E9C">
      <w:pPr>
        <w:spacing w:line="240" w:lineRule="auto"/>
        <w:rPr>
          <w:rFonts w:ascii="Times New Roman" w:hAnsi="Times New Roman" w:cs="Times New Roman"/>
          <w:noProof/>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noProof/>
          <w:sz w:val="24"/>
          <w:szCs w:val="24"/>
        </w:rPr>
        <w:t xml:space="preserve">  </w:t>
      </w:r>
      <w:r>
        <w:rPr>
          <w:rFonts w:ascii="Times New Roman" w:hAnsi="Times New Roman" w:cs="Times New Roman"/>
          <w:noProof/>
          <w:sz w:val="24"/>
          <w:szCs w:val="24"/>
          <w:lang w:val="en-US" w:eastAsia="en-US" w:bidi="ar-SA"/>
        </w:rPr>
        <w:drawing>
          <wp:inline distT="0" distB="0" distL="0" distR="0">
            <wp:extent cx="4362450" cy="2609850"/>
            <wp:effectExtent l="19050" t="0" r="0" b="0"/>
            <wp:docPr id="2" name="Image 1" descr="C:\Users\Tahia\Desktop\v4-460px-Perform-a-Monologue-Step-8-Vers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hia\Desktop\v4-460px-Perform-a-Monologue-Step-8-Version-2.jpg"/>
                    <pic:cNvPicPr>
                      <a:picLocks noChangeAspect="1" noChangeArrowheads="1"/>
                    </pic:cNvPicPr>
                  </pic:nvPicPr>
                  <pic:blipFill>
                    <a:blip r:embed="rId8" cstate="print"/>
                    <a:srcRect/>
                    <a:stretch>
                      <a:fillRect/>
                    </a:stretch>
                  </pic:blipFill>
                  <pic:spPr bwMode="auto">
                    <a:xfrm>
                      <a:off x="0" y="0"/>
                      <a:ext cx="4362450" cy="2609850"/>
                    </a:xfrm>
                    <a:prstGeom prst="rect">
                      <a:avLst/>
                    </a:prstGeom>
                    <a:noFill/>
                    <a:ln w="9525">
                      <a:noFill/>
                      <a:miter lim="800000"/>
                      <a:headEnd/>
                      <a:tailEnd/>
                    </a:ln>
                  </pic:spPr>
                </pic:pic>
              </a:graphicData>
            </a:graphic>
          </wp:inline>
        </w:drawing>
      </w:r>
    </w:p>
    <w:p w:rsidR="003C17B4" w:rsidRDefault="000A0949" w:rsidP="00086E9C">
      <w:pPr>
        <w:spacing w:line="240" w:lineRule="auto"/>
        <w:rPr>
          <w:rFonts w:ascii="Times New Roman" w:hAnsi="Times New Roman" w:cs="Times New Roman"/>
          <w:noProof/>
          <w:sz w:val="24"/>
          <w:szCs w:val="24"/>
          <w:lang w:val="en-US"/>
        </w:rPr>
      </w:pPr>
      <w:r w:rsidRPr="000A0949">
        <w:rPr>
          <w:rFonts w:ascii="Times New Roman" w:hAnsi="Times New Roman" w:cs="Times New Roman"/>
          <w:noProof/>
          <w:sz w:val="24"/>
          <w:szCs w:val="24"/>
          <w:lang w:val="en-US"/>
        </w:rPr>
        <w:lastRenderedPageBreak/>
        <w:t xml:space="preserve">Why are monologues so important to ESL learners ? </w:t>
      </w:r>
    </w:p>
    <w:p w:rsidR="000A0949" w:rsidRDefault="000A0949" w:rsidP="00086E9C">
      <w:pPr>
        <w:spacing w:line="240" w:lineRule="auto"/>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When getting ready for a performance, students will have to memorize the scripts. They will observe new vocabulary, grammar and punctuation. It is necessary for students to get the focus before any presentation. </w:t>
      </w:r>
    </w:p>
    <w:p w:rsidR="000A0949" w:rsidRDefault="000A0949" w:rsidP="00086E9C">
      <w:pPr>
        <w:spacing w:line="240" w:lineRule="auto"/>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It is very important for students to employ their emotions when performing monologues depending on the plot of the story, and therefore they will master transition within the monologue, for instance being happy differs from being upset,and students need to show this to the audience (teacher+ friends). </w:t>
      </w:r>
    </w:p>
    <w:p w:rsidR="000A0949" w:rsidRPr="000A0949" w:rsidRDefault="000A0949" w:rsidP="00086E9C">
      <w:pPr>
        <w:spacing w:line="240" w:lineRule="auto"/>
        <w:rPr>
          <w:rFonts w:ascii="Times New Roman" w:hAnsi="Times New Roman" w:cs="Times New Roman"/>
          <w:b/>
          <w:bCs/>
          <w:noProof/>
          <w:sz w:val="24"/>
          <w:szCs w:val="24"/>
          <w:lang w:val="es-ES"/>
        </w:rPr>
      </w:pPr>
      <w:r w:rsidRPr="000A0949">
        <w:rPr>
          <w:rFonts w:ascii="Times New Roman" w:hAnsi="Times New Roman" w:cs="Times New Roman"/>
          <w:b/>
          <w:bCs/>
          <w:noProof/>
          <w:sz w:val="24"/>
          <w:szCs w:val="24"/>
          <w:lang w:val="es-ES"/>
        </w:rPr>
        <w:t xml:space="preserve">References: </w:t>
      </w:r>
    </w:p>
    <w:p w:rsidR="000A0949" w:rsidRDefault="000A0949" w:rsidP="000A0949">
      <w:pPr>
        <w:shd w:val="clear" w:color="auto" w:fill="FFFFFF"/>
        <w:spacing w:after="0" w:line="240" w:lineRule="auto"/>
        <w:rPr>
          <w:rFonts w:asciiTheme="majorBidi" w:eastAsia="Times New Roman" w:hAnsiTheme="majorBidi" w:cstheme="majorBidi"/>
          <w:color w:val="000000"/>
          <w:sz w:val="24"/>
          <w:szCs w:val="24"/>
        </w:rPr>
      </w:pPr>
      <w:r w:rsidRPr="000A0949">
        <w:rPr>
          <w:rFonts w:asciiTheme="majorBidi" w:eastAsia="Times New Roman" w:hAnsiTheme="majorBidi" w:cstheme="majorBidi"/>
          <w:color w:val="000000"/>
          <w:sz w:val="24"/>
          <w:szCs w:val="24"/>
          <w:lang w:val="es-ES"/>
        </w:rPr>
        <w:t xml:space="preserve">Gani, S. A., Fajrina, D. &amp; Hanifa, R. (2015). </w:t>
      </w:r>
      <w:r w:rsidRPr="000A0949">
        <w:rPr>
          <w:rFonts w:asciiTheme="majorBidi" w:eastAsia="Times New Roman" w:hAnsiTheme="majorBidi" w:cstheme="majorBidi"/>
          <w:color w:val="000000"/>
          <w:sz w:val="24"/>
          <w:szCs w:val="24"/>
          <w:lang w:val="en-US"/>
        </w:rPr>
        <w:t xml:space="preserve">Students’ Learning Strategies for Developing Speaking Ability. </w:t>
      </w:r>
      <w:r w:rsidRPr="000A0949">
        <w:rPr>
          <w:rFonts w:asciiTheme="majorBidi" w:eastAsia="Times New Roman" w:hAnsiTheme="majorBidi" w:cstheme="majorBidi"/>
          <w:color w:val="000000"/>
          <w:sz w:val="24"/>
          <w:szCs w:val="24"/>
        </w:rPr>
        <w:t>Studies in English language and education, 2 (1), 16-28</w:t>
      </w:r>
    </w:p>
    <w:p w:rsidR="000A0949" w:rsidRPr="000A0949" w:rsidRDefault="000A0949" w:rsidP="00086E9C">
      <w:pPr>
        <w:spacing w:line="240" w:lineRule="auto"/>
        <w:rPr>
          <w:rFonts w:asciiTheme="majorBidi" w:hAnsiTheme="majorBidi" w:cstheme="majorBidi"/>
          <w:sz w:val="24"/>
          <w:szCs w:val="24"/>
          <w:lang w:val="en-US"/>
        </w:rPr>
      </w:pPr>
      <w:r w:rsidRPr="000A0949">
        <w:rPr>
          <w:rFonts w:asciiTheme="majorBidi" w:hAnsiTheme="majorBidi" w:cstheme="majorBidi"/>
          <w:color w:val="000000"/>
          <w:sz w:val="24"/>
          <w:szCs w:val="24"/>
          <w:shd w:val="clear" w:color="auto" w:fill="FFFFFF"/>
          <w:lang w:val="en-US"/>
        </w:rPr>
        <w:t xml:space="preserve">Long, M. H. &amp; Doughty, C. J. (2011). </w:t>
      </w:r>
      <w:r w:rsidRPr="000A0949">
        <w:rPr>
          <w:rStyle w:val="ff4"/>
          <w:rFonts w:asciiTheme="majorBidi" w:hAnsiTheme="majorBidi" w:cstheme="majorBidi"/>
          <w:color w:val="000000"/>
          <w:sz w:val="24"/>
          <w:szCs w:val="24"/>
          <w:shd w:val="clear" w:color="auto" w:fill="FFFFFF"/>
          <w:lang w:val="en-US"/>
        </w:rPr>
        <w:t>The Handbook of Language Teaching</w:t>
      </w:r>
      <w:r w:rsidRPr="000A0949">
        <w:rPr>
          <w:rFonts w:asciiTheme="majorBidi" w:hAnsiTheme="majorBidi" w:cstheme="majorBidi"/>
          <w:color w:val="000000"/>
          <w:sz w:val="24"/>
          <w:szCs w:val="24"/>
          <w:shd w:val="clear" w:color="auto" w:fill="FFFFFF"/>
          <w:lang w:val="en-US"/>
        </w:rPr>
        <w:t xml:space="preserve">. </w:t>
      </w:r>
      <w:r w:rsidRPr="000A0949">
        <w:rPr>
          <w:rFonts w:asciiTheme="majorBidi" w:hAnsiTheme="majorBidi" w:cstheme="majorBidi"/>
          <w:color w:val="000000"/>
          <w:sz w:val="24"/>
          <w:szCs w:val="24"/>
          <w:shd w:val="clear" w:color="auto" w:fill="FFFFFF"/>
        </w:rPr>
        <w:t>John Wiley &amp; Sons.</w:t>
      </w:r>
    </w:p>
    <w:p w:rsidR="00435CB2" w:rsidRPr="00435CB2" w:rsidRDefault="00435CB2" w:rsidP="00086E9C">
      <w:pPr>
        <w:spacing w:line="240" w:lineRule="auto"/>
        <w:rPr>
          <w:rFonts w:ascii="Times New Roman" w:hAnsi="Times New Roman" w:cs="Times New Roman"/>
          <w:i/>
          <w:iCs/>
          <w:lang w:val="en-US"/>
        </w:rPr>
      </w:pPr>
    </w:p>
    <w:p w:rsidR="00F57A69" w:rsidRPr="00F57A69" w:rsidRDefault="00F57A69" w:rsidP="004F499C">
      <w:pPr>
        <w:spacing w:line="360" w:lineRule="auto"/>
        <w:rPr>
          <w:rFonts w:ascii="Times New Roman" w:hAnsi="Times New Roman" w:cs="Times New Roman"/>
          <w:i/>
          <w:iCs/>
          <w:lang w:val="en-US"/>
        </w:rPr>
      </w:pPr>
    </w:p>
    <w:sectPr w:rsidR="00F57A69" w:rsidRPr="00F57A69" w:rsidSect="00956F52">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A1D" w:rsidRDefault="00831A1D" w:rsidP="004F499C">
      <w:pPr>
        <w:spacing w:after="0" w:line="240" w:lineRule="auto"/>
      </w:pPr>
      <w:r>
        <w:separator/>
      </w:r>
    </w:p>
  </w:endnote>
  <w:endnote w:type="continuationSeparator" w:id="1">
    <w:p w:rsidR="00831A1D" w:rsidRDefault="00831A1D" w:rsidP="004F4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9C" w:rsidRDefault="009E4595">
    <w:pPr>
      <w:pStyle w:val="Footer"/>
      <w:jc w:val="right"/>
    </w:pPr>
    <w:fldSimple w:instr=" PAGE   \* MERGEFORMAT ">
      <w:r w:rsidR="005F5C22">
        <w:rPr>
          <w:noProof/>
        </w:rPr>
        <w:t>1</w:t>
      </w:r>
    </w:fldSimple>
  </w:p>
  <w:p w:rsidR="004F499C" w:rsidRDefault="004F49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A1D" w:rsidRDefault="00831A1D" w:rsidP="004F499C">
      <w:pPr>
        <w:spacing w:after="0" w:line="240" w:lineRule="auto"/>
      </w:pPr>
      <w:r>
        <w:separator/>
      </w:r>
    </w:p>
  </w:footnote>
  <w:footnote w:type="continuationSeparator" w:id="1">
    <w:p w:rsidR="00831A1D" w:rsidRDefault="00831A1D" w:rsidP="004F49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76E83"/>
    <w:multiLevelType w:val="hybridMultilevel"/>
    <w:tmpl w:val="7AE053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1A7AE0"/>
    <w:multiLevelType w:val="hybridMultilevel"/>
    <w:tmpl w:val="4A088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E6123C"/>
    <w:multiLevelType w:val="hybridMultilevel"/>
    <w:tmpl w:val="B92C83D8"/>
    <w:lvl w:ilvl="0" w:tplc="5B5A19D0">
      <w:numFmt w:val="bullet"/>
      <w:lvlText w:val="-"/>
      <w:lvlJc w:val="left"/>
      <w:pPr>
        <w:ind w:left="720" w:hanging="360"/>
      </w:pPr>
      <w:rPr>
        <w:rFonts w:ascii="Times New Roman" w:eastAsia="PMingLiU"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4D76429"/>
    <w:multiLevelType w:val="hybridMultilevel"/>
    <w:tmpl w:val="990CCD0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7A9F7136"/>
    <w:multiLevelType w:val="hybridMultilevel"/>
    <w:tmpl w:val="FF5C179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7DFE5708"/>
    <w:multiLevelType w:val="hybridMultilevel"/>
    <w:tmpl w:val="C69E4B08"/>
    <w:lvl w:ilvl="0" w:tplc="F230AC0C">
      <w:numFmt w:val="bullet"/>
      <w:lvlText w:val="-"/>
      <w:lvlJc w:val="left"/>
      <w:pPr>
        <w:ind w:left="720" w:hanging="360"/>
      </w:pPr>
      <w:rPr>
        <w:rFonts w:ascii="Times New Roman" w:eastAsia="PMingLiU"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F152754"/>
    <w:multiLevelType w:val="hybridMultilevel"/>
    <w:tmpl w:val="EE9C894C"/>
    <w:lvl w:ilvl="0" w:tplc="040C0001">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useFELayout/>
  </w:compat>
  <w:rsids>
    <w:rsidRoot w:val="00447644"/>
    <w:rsid w:val="000403AA"/>
    <w:rsid w:val="00052750"/>
    <w:rsid w:val="00085406"/>
    <w:rsid w:val="00086E9C"/>
    <w:rsid w:val="000937EB"/>
    <w:rsid w:val="000A0949"/>
    <w:rsid w:val="00165DC8"/>
    <w:rsid w:val="00181389"/>
    <w:rsid w:val="00196A39"/>
    <w:rsid w:val="001E3979"/>
    <w:rsid w:val="0020293F"/>
    <w:rsid w:val="00355137"/>
    <w:rsid w:val="00374F99"/>
    <w:rsid w:val="003853E2"/>
    <w:rsid w:val="003C17B4"/>
    <w:rsid w:val="00435CB2"/>
    <w:rsid w:val="00442FA8"/>
    <w:rsid w:val="00447644"/>
    <w:rsid w:val="004F499C"/>
    <w:rsid w:val="00525DBC"/>
    <w:rsid w:val="00573F52"/>
    <w:rsid w:val="00576EE2"/>
    <w:rsid w:val="0058280F"/>
    <w:rsid w:val="005F5C22"/>
    <w:rsid w:val="00637E18"/>
    <w:rsid w:val="007A0E21"/>
    <w:rsid w:val="00821A61"/>
    <w:rsid w:val="00827EC9"/>
    <w:rsid w:val="00831A1D"/>
    <w:rsid w:val="0083471D"/>
    <w:rsid w:val="00864E58"/>
    <w:rsid w:val="008D23EE"/>
    <w:rsid w:val="009306E7"/>
    <w:rsid w:val="00956F52"/>
    <w:rsid w:val="009B2A85"/>
    <w:rsid w:val="009E4595"/>
    <w:rsid w:val="009E65F3"/>
    <w:rsid w:val="00A4009B"/>
    <w:rsid w:val="00A4057A"/>
    <w:rsid w:val="00A72CEE"/>
    <w:rsid w:val="00B5165A"/>
    <w:rsid w:val="00B517D2"/>
    <w:rsid w:val="00BB2B71"/>
    <w:rsid w:val="00C13A05"/>
    <w:rsid w:val="00C25A7B"/>
    <w:rsid w:val="00C74087"/>
    <w:rsid w:val="00CA098F"/>
    <w:rsid w:val="00D22DBD"/>
    <w:rsid w:val="00D6116D"/>
    <w:rsid w:val="00D711AA"/>
    <w:rsid w:val="00D83F9D"/>
    <w:rsid w:val="00D97AAC"/>
    <w:rsid w:val="00E63D59"/>
    <w:rsid w:val="00F57A69"/>
    <w:rsid w:val="00FE6298"/>
    <w:rsid w:val="00FE7B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lang w:val="fr-FR" w:eastAsia="zh-TW"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F5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A05"/>
    <w:rPr>
      <w:rFonts w:ascii="Tahoma" w:hAnsi="Tahoma" w:cs="Tahoma"/>
      <w:sz w:val="16"/>
      <w:szCs w:val="16"/>
    </w:rPr>
  </w:style>
  <w:style w:type="paragraph" w:styleId="ListParagraph">
    <w:name w:val="List Paragraph"/>
    <w:basedOn w:val="Normal"/>
    <w:uiPriority w:val="34"/>
    <w:qFormat/>
    <w:rsid w:val="004F499C"/>
    <w:pPr>
      <w:spacing w:after="160" w:line="259" w:lineRule="auto"/>
      <w:ind w:left="720"/>
      <w:contextualSpacing/>
    </w:pPr>
    <w:rPr>
      <w:rFonts w:eastAsia="Calibri"/>
      <w:lang w:eastAsia="en-US" w:bidi="ar-SA"/>
    </w:rPr>
  </w:style>
  <w:style w:type="paragraph" w:styleId="Header">
    <w:name w:val="header"/>
    <w:basedOn w:val="Normal"/>
    <w:link w:val="HeaderChar"/>
    <w:uiPriority w:val="99"/>
    <w:semiHidden/>
    <w:unhideWhenUsed/>
    <w:rsid w:val="004F499C"/>
    <w:pPr>
      <w:tabs>
        <w:tab w:val="center" w:pos="4536"/>
        <w:tab w:val="right" w:pos="9072"/>
      </w:tabs>
    </w:pPr>
  </w:style>
  <w:style w:type="character" w:customStyle="1" w:styleId="HeaderChar">
    <w:name w:val="Header Char"/>
    <w:basedOn w:val="DefaultParagraphFont"/>
    <w:link w:val="Header"/>
    <w:uiPriority w:val="99"/>
    <w:semiHidden/>
    <w:rsid w:val="004F499C"/>
    <w:rPr>
      <w:sz w:val="22"/>
      <w:szCs w:val="22"/>
    </w:rPr>
  </w:style>
  <w:style w:type="paragraph" w:styleId="Footer">
    <w:name w:val="footer"/>
    <w:basedOn w:val="Normal"/>
    <w:link w:val="FooterChar"/>
    <w:uiPriority w:val="99"/>
    <w:unhideWhenUsed/>
    <w:rsid w:val="004F499C"/>
    <w:pPr>
      <w:tabs>
        <w:tab w:val="center" w:pos="4536"/>
        <w:tab w:val="right" w:pos="9072"/>
      </w:tabs>
    </w:pPr>
  </w:style>
  <w:style w:type="character" w:customStyle="1" w:styleId="FooterChar">
    <w:name w:val="Footer Char"/>
    <w:basedOn w:val="DefaultParagraphFont"/>
    <w:link w:val="Footer"/>
    <w:uiPriority w:val="99"/>
    <w:rsid w:val="004F499C"/>
    <w:rPr>
      <w:sz w:val="22"/>
      <w:szCs w:val="22"/>
    </w:rPr>
  </w:style>
  <w:style w:type="character" w:styleId="Hyperlink">
    <w:name w:val="Hyperlink"/>
    <w:basedOn w:val="DefaultParagraphFont"/>
    <w:uiPriority w:val="99"/>
    <w:unhideWhenUsed/>
    <w:rsid w:val="00C74087"/>
    <w:rPr>
      <w:color w:val="0000FF" w:themeColor="hyperlink"/>
      <w:u w:val="single"/>
    </w:rPr>
  </w:style>
  <w:style w:type="paragraph" w:styleId="NormalWeb">
    <w:name w:val="Normal (Web)"/>
    <w:basedOn w:val="Normal"/>
    <w:uiPriority w:val="99"/>
    <w:unhideWhenUsed/>
    <w:rsid w:val="001813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1389"/>
    <w:rPr>
      <w:b/>
      <w:bCs/>
    </w:rPr>
  </w:style>
  <w:style w:type="character" w:customStyle="1" w:styleId="ff4">
    <w:name w:val="ff4"/>
    <w:basedOn w:val="DefaultParagraphFont"/>
    <w:rsid w:val="000A0949"/>
  </w:style>
  <w:style w:type="character" w:customStyle="1" w:styleId="ff1">
    <w:name w:val="ff1"/>
    <w:basedOn w:val="DefaultParagraphFont"/>
    <w:rsid w:val="000A0949"/>
  </w:style>
</w:styles>
</file>

<file path=word/webSettings.xml><?xml version="1.0" encoding="utf-8"?>
<w:webSettings xmlns:r="http://schemas.openxmlformats.org/officeDocument/2006/relationships" xmlns:w="http://schemas.openxmlformats.org/wordprocessingml/2006/main">
  <w:divs>
    <w:div w:id="785004128">
      <w:bodyDiv w:val="1"/>
      <w:marLeft w:val="0"/>
      <w:marRight w:val="0"/>
      <w:marTop w:val="0"/>
      <w:marBottom w:val="0"/>
      <w:divBdr>
        <w:top w:val="none" w:sz="0" w:space="0" w:color="auto"/>
        <w:left w:val="none" w:sz="0" w:space="0" w:color="auto"/>
        <w:bottom w:val="none" w:sz="0" w:space="0" w:color="auto"/>
        <w:right w:val="none" w:sz="0" w:space="0" w:color="auto"/>
      </w:divBdr>
    </w:div>
    <w:div w:id="1340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Tahia</dc:creator>
  <cp:lastModifiedBy>Redman Whatever</cp:lastModifiedBy>
  <cp:revision>2</cp:revision>
  <dcterms:created xsi:type="dcterms:W3CDTF">2023-11-20T06:12:00Z</dcterms:created>
  <dcterms:modified xsi:type="dcterms:W3CDTF">2023-11-20T06:12:00Z</dcterms:modified>
</cp:coreProperties>
</file>