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84" w:rsidRPr="004A3B84" w:rsidRDefault="004A3B84" w:rsidP="004A3B84">
      <w:pPr>
        <w:rPr>
          <w:rFonts w:asciiTheme="majorBidi" w:hAnsiTheme="majorBidi" w:cstheme="majorBidi"/>
          <w:b/>
          <w:bCs/>
          <w:color w:val="333333"/>
          <w:sz w:val="40"/>
          <w:szCs w:val="40"/>
          <w:shd w:val="clear" w:color="auto" w:fill="FFFFFF"/>
          <w:lang w:val="en-US"/>
        </w:rPr>
      </w:pPr>
      <w:r w:rsidRPr="004A3B84">
        <w:rPr>
          <w:rFonts w:asciiTheme="majorBidi" w:hAnsiTheme="majorBidi" w:cstheme="majorBidi"/>
          <w:b/>
          <w:bCs/>
          <w:color w:val="333333"/>
          <w:sz w:val="40"/>
          <w:szCs w:val="40"/>
          <w:shd w:val="clear" w:color="auto" w:fill="FFFFFF"/>
          <w:lang w:val="en-US"/>
        </w:rPr>
        <w:t>The Merchant of Venice</w:t>
      </w:r>
      <w:r>
        <w:rPr>
          <w:rFonts w:asciiTheme="majorBidi" w:hAnsiTheme="majorBidi" w:cstheme="majorBidi"/>
          <w:b/>
          <w:bCs/>
          <w:color w:val="333333"/>
          <w:sz w:val="40"/>
          <w:szCs w:val="40"/>
          <w:shd w:val="clear" w:color="auto" w:fill="FFFFFF"/>
          <w:lang w:val="en-US"/>
        </w:rPr>
        <w:br/>
        <w:t xml:space="preserve">Act 3 Scene 1 </w:t>
      </w:r>
      <w:r>
        <w:rPr>
          <w:rFonts w:asciiTheme="majorBidi" w:hAnsiTheme="majorBidi" w:cstheme="majorBidi"/>
          <w:b/>
          <w:bCs/>
          <w:color w:val="333333"/>
          <w:sz w:val="40"/>
          <w:szCs w:val="40"/>
          <w:shd w:val="clear" w:color="auto" w:fill="FFFFFF"/>
          <w:lang w:val="en-US"/>
        </w:rPr>
        <w:br/>
        <w:t>Shylock:</w:t>
      </w:r>
    </w:p>
    <w:p w:rsidR="0038647B" w:rsidRPr="004A3B84" w:rsidRDefault="005A64B1" w:rsidP="004A3B84">
      <w:pPr>
        <w:rPr>
          <w:rFonts w:asciiTheme="majorBidi" w:hAnsiTheme="majorBidi" w:cstheme="majorBidi"/>
          <w:sz w:val="40"/>
          <w:szCs w:val="40"/>
          <w:lang w:val="en-US"/>
        </w:rPr>
      </w:pPr>
      <w:r w:rsidRPr="004A3B84">
        <w:rPr>
          <w:rFonts w:asciiTheme="majorBidi" w:hAnsiTheme="majorBidi" w:cstheme="majorBidi"/>
          <w:color w:val="333333"/>
          <w:sz w:val="40"/>
          <w:szCs w:val="40"/>
          <w:shd w:val="clear" w:color="auto" w:fill="FFFFFF"/>
          <w:lang w:val="en-US"/>
        </w:rPr>
        <w:t>To bait fish withal: if it will feed nothing else, it will feed my revenge.</w:t>
      </w:r>
      <w:r w:rsidR="004A3B84">
        <w:rPr>
          <w:rFonts w:asciiTheme="majorBidi" w:hAnsiTheme="majorBidi" w:cstheme="majorBidi"/>
          <w:color w:val="333333"/>
          <w:sz w:val="40"/>
          <w:szCs w:val="40"/>
          <w:shd w:val="clear" w:color="auto" w:fill="FFFFFF"/>
          <w:lang w:val="en-US"/>
        </w:rPr>
        <w:t xml:space="preserve"> </w:t>
      </w:r>
      <w:r w:rsidRPr="004A3B84">
        <w:rPr>
          <w:rFonts w:asciiTheme="majorBidi" w:hAnsiTheme="majorBidi" w:cstheme="majorBidi"/>
          <w:color w:val="333333"/>
          <w:sz w:val="40"/>
          <w:szCs w:val="40"/>
          <w:shd w:val="clear" w:color="auto" w:fill="FFFFFF"/>
          <w:lang w:val="en-US"/>
        </w:rPr>
        <w:t xml:space="preserve">He hath disgraced me, and hindered me half a million; laughed at my losses, mocked at my gains, scorned my nation, thwarted my bargains, cooled my friends, heated mine enemies; and what’s his reason? </w:t>
      </w:r>
      <w:r w:rsidR="004A3B84" w:rsidRPr="004A3B84">
        <w:rPr>
          <w:rFonts w:asciiTheme="majorBidi" w:hAnsiTheme="majorBidi" w:cstheme="majorBidi"/>
          <w:color w:val="333333"/>
          <w:sz w:val="40"/>
          <w:szCs w:val="40"/>
          <w:shd w:val="clear" w:color="auto" w:fill="FFFFFF"/>
          <w:lang w:val="en-US"/>
        </w:rPr>
        <w:br/>
      </w:r>
      <w:r w:rsidRPr="004A3B84">
        <w:rPr>
          <w:rFonts w:asciiTheme="majorBidi" w:hAnsiTheme="majorBidi" w:cstheme="majorBidi"/>
          <w:color w:val="333333"/>
          <w:sz w:val="40"/>
          <w:szCs w:val="40"/>
          <w:shd w:val="clear" w:color="auto" w:fill="FFFFFF"/>
          <w:lang w:val="en-US"/>
        </w:rPr>
        <w:t xml:space="preserve">I am a Jew. Hath not a Jew eyes? hath not a Jew hands, organs, dimensions, senses, affections, passions? </w:t>
      </w:r>
      <w:r w:rsidR="004A3B84" w:rsidRPr="004A3B84">
        <w:rPr>
          <w:rFonts w:asciiTheme="majorBidi" w:hAnsiTheme="majorBidi" w:cstheme="majorBidi"/>
          <w:color w:val="333333"/>
          <w:sz w:val="40"/>
          <w:szCs w:val="40"/>
          <w:shd w:val="clear" w:color="auto" w:fill="FFFFFF"/>
          <w:lang w:val="en-US"/>
        </w:rPr>
        <w:br/>
      </w:r>
      <w:r w:rsidRPr="004A3B84">
        <w:rPr>
          <w:rFonts w:asciiTheme="majorBidi" w:hAnsiTheme="majorBidi" w:cstheme="majorBidi"/>
          <w:color w:val="333333"/>
          <w:sz w:val="40"/>
          <w:szCs w:val="40"/>
          <w:shd w:val="clear" w:color="auto" w:fill="FFFFFF"/>
          <w:lang w:val="en-US"/>
        </w:rPr>
        <w:t xml:space="preserve">fed with the same food, hurt with the same weapons, subject to the same diseases, healed by the same means, warmed and cooled by the same winter and summer, as a Christian is? If you prick us, do we not bleed? </w:t>
      </w:r>
      <w:r w:rsidR="004A3B84" w:rsidRPr="004A3B84">
        <w:rPr>
          <w:rFonts w:asciiTheme="majorBidi" w:hAnsiTheme="majorBidi" w:cstheme="majorBidi"/>
          <w:color w:val="333333"/>
          <w:sz w:val="40"/>
          <w:szCs w:val="40"/>
          <w:shd w:val="clear" w:color="auto" w:fill="FFFFFF"/>
          <w:lang w:val="en-US"/>
        </w:rPr>
        <w:br/>
      </w:r>
      <w:r w:rsidRPr="004A3B84">
        <w:rPr>
          <w:rFonts w:asciiTheme="majorBidi" w:hAnsiTheme="majorBidi" w:cstheme="majorBidi"/>
          <w:color w:val="333333"/>
          <w:sz w:val="40"/>
          <w:szCs w:val="40"/>
          <w:shd w:val="clear" w:color="auto" w:fill="FFFFFF"/>
          <w:lang w:val="en-US"/>
        </w:rPr>
        <w:t xml:space="preserve">if you tickle us, do we not laugh? if you poison us, do we not die? and if you wrong us, shall we not revenge? If we are like you in the rest, we will resemble you in that. If a Jew wrong a Christian, what is his humility? Revenge. If a Christian wrong a Jew, what should his sufferance be by Christian example? Why, revenge. The </w:t>
      </w:r>
      <w:r w:rsidR="004A3B84" w:rsidRPr="004A3B84">
        <w:rPr>
          <w:rFonts w:asciiTheme="majorBidi" w:hAnsiTheme="majorBidi" w:cstheme="majorBidi"/>
          <w:color w:val="333333"/>
          <w:sz w:val="40"/>
          <w:szCs w:val="40"/>
          <w:shd w:val="clear" w:color="auto" w:fill="FFFFFF"/>
          <w:lang w:val="en-US"/>
        </w:rPr>
        <w:t>villainy</w:t>
      </w:r>
      <w:r w:rsidRPr="004A3B84">
        <w:rPr>
          <w:rFonts w:asciiTheme="majorBidi" w:hAnsiTheme="majorBidi" w:cstheme="majorBidi"/>
          <w:color w:val="333333"/>
          <w:sz w:val="40"/>
          <w:szCs w:val="40"/>
          <w:shd w:val="clear" w:color="auto" w:fill="FFFFFF"/>
          <w:lang w:val="en-US"/>
        </w:rPr>
        <w:t xml:space="preserve"> you teach me, I will execute, and it shall go hard but I will better the instruction.</w:t>
      </w:r>
    </w:p>
    <w:sectPr w:rsidR="0038647B" w:rsidRPr="004A3B84" w:rsidSect="003864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A64B1"/>
    <w:rsid w:val="0038647B"/>
    <w:rsid w:val="004A3B84"/>
    <w:rsid w:val="005A64B1"/>
  </w:rsids>
  <m:mathPr>
    <m:mathFont m:val="Cambria Math"/>
    <m:brkBin m:val="before"/>
    <m:brkBinSub m:val="--"/>
    <m:smallFrac m:val="off"/>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7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902</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Tahia</dc:creator>
  <cp:lastModifiedBy>Tahia</cp:lastModifiedBy>
  <cp:revision>1</cp:revision>
  <dcterms:created xsi:type="dcterms:W3CDTF">2020-12-20T13:58:00Z</dcterms:created>
  <dcterms:modified xsi:type="dcterms:W3CDTF">2020-12-20T14:13:00Z</dcterms:modified>
</cp:coreProperties>
</file>