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517"/>
        <w:tblW w:w="14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03"/>
        <w:gridCol w:w="2835"/>
        <w:gridCol w:w="1842"/>
        <w:gridCol w:w="2694"/>
        <w:gridCol w:w="2693"/>
        <w:gridCol w:w="2523"/>
      </w:tblGrid>
      <w:tr w:rsidR="00BD6F97" w:rsidRPr="00D80264" w:rsidTr="00C74283">
        <w:trPr>
          <w:trHeight w:val="399"/>
        </w:trPr>
        <w:tc>
          <w:tcPr>
            <w:tcW w:w="1703" w:type="dxa"/>
            <w:shd w:val="clear" w:color="auto" w:fill="auto"/>
          </w:tcPr>
          <w:p w:rsidR="00BD6F97" w:rsidRPr="009D6EC5" w:rsidRDefault="00BD6F97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6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835" w:type="dxa"/>
          </w:tcPr>
          <w:p w:rsidR="00BD6F97" w:rsidRPr="009D6EC5" w:rsidRDefault="00BD6F97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6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Dimanche </w:t>
            </w:r>
          </w:p>
        </w:tc>
        <w:tc>
          <w:tcPr>
            <w:tcW w:w="1842" w:type="dxa"/>
            <w:shd w:val="clear" w:color="auto" w:fill="auto"/>
          </w:tcPr>
          <w:p w:rsidR="00BD6F97" w:rsidRPr="009D6EC5" w:rsidRDefault="00BD6F97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6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Lundi </w:t>
            </w:r>
          </w:p>
        </w:tc>
        <w:tc>
          <w:tcPr>
            <w:tcW w:w="2694" w:type="dxa"/>
            <w:shd w:val="clear" w:color="auto" w:fill="auto"/>
          </w:tcPr>
          <w:p w:rsidR="00BD6F97" w:rsidRPr="009D6EC5" w:rsidRDefault="00BD6F97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6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Mardi </w:t>
            </w:r>
          </w:p>
        </w:tc>
        <w:tc>
          <w:tcPr>
            <w:tcW w:w="2693" w:type="dxa"/>
            <w:shd w:val="clear" w:color="auto" w:fill="auto"/>
          </w:tcPr>
          <w:p w:rsidR="00BD6F97" w:rsidRPr="009D6EC5" w:rsidRDefault="00BD6F97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6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523" w:type="dxa"/>
            <w:shd w:val="clear" w:color="auto" w:fill="auto"/>
          </w:tcPr>
          <w:p w:rsidR="00BD6F97" w:rsidRPr="009D6EC5" w:rsidRDefault="00BD6F97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6E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</w:tc>
      </w:tr>
      <w:tr w:rsidR="004512CA" w:rsidRPr="00D80264" w:rsidTr="00C74283">
        <w:trPr>
          <w:trHeight w:val="1606"/>
        </w:trPr>
        <w:tc>
          <w:tcPr>
            <w:tcW w:w="1703" w:type="dxa"/>
            <w:shd w:val="clear" w:color="auto" w:fill="auto"/>
          </w:tcPr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  <w:p w:rsidR="004512CA" w:rsidRPr="009A0E12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E269B" w:rsidRPr="005C3671" w:rsidRDefault="006E269B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C3671">
              <w:rPr>
                <w:rFonts w:asciiTheme="majorBidi" w:eastAsia="Calibri" w:hAnsiTheme="majorBidi" w:cstheme="majorBidi"/>
                <w:lang w:eastAsia="en-US"/>
              </w:rPr>
              <w:t>Bioréacteurs</w:t>
            </w:r>
          </w:p>
          <w:p w:rsidR="006E269B" w:rsidRDefault="006E269B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C3671">
              <w:rPr>
                <w:rFonts w:asciiTheme="majorBidi" w:hAnsiTheme="majorBidi" w:cstheme="majorBidi"/>
                <w:shd w:val="clear" w:color="auto" w:fill="FFFF00"/>
              </w:rPr>
              <w:t>Cours</w:t>
            </w:r>
          </w:p>
          <w:p w:rsidR="004512CA" w:rsidRPr="00A066B1" w:rsidRDefault="006E269B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C3671">
              <w:rPr>
                <w:rFonts w:asciiTheme="majorBidi" w:hAnsiTheme="majorBidi" w:cstheme="majorBidi"/>
                <w:b/>
              </w:rPr>
              <w:t xml:space="preserve">r </w:t>
            </w:r>
            <w:r w:rsidRPr="00A85BC0">
              <w:rPr>
                <w:rFonts w:asciiTheme="majorBidi" w:hAnsiTheme="majorBidi" w:cstheme="majorBidi"/>
                <w:b/>
              </w:rPr>
              <w:t>Benhelima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lang w:eastAsia="en-US"/>
              </w:rPr>
            </w:pPr>
            <w:r w:rsidRPr="005C3671">
              <w:rPr>
                <w:rFonts w:asciiTheme="majorBidi" w:eastAsiaTheme="minorHAnsi" w:hAnsiTheme="majorBidi" w:cstheme="majorBidi"/>
                <w:lang w:eastAsia="en-US"/>
              </w:rPr>
              <w:t>Production de médicaments de formes liquide et pâteuse</w:t>
            </w:r>
          </w:p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85BC0">
              <w:rPr>
                <w:rFonts w:asciiTheme="majorBidi" w:hAnsiTheme="majorBidi" w:cstheme="majorBidi"/>
                <w:shd w:val="clear" w:color="auto" w:fill="FFFF00"/>
              </w:rPr>
              <w:t>Cours</w:t>
            </w:r>
          </w:p>
          <w:p w:rsidR="004512CA" w:rsidRPr="00D80264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Mme</w:t>
            </w:r>
            <w:r w:rsidRPr="00A85BC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>Touhami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1E7DDA">
              <w:rPr>
                <w:rFonts w:asciiTheme="majorBidi" w:eastAsia="Calibri" w:hAnsiTheme="majorBidi" w:cstheme="majorBidi"/>
                <w:lang w:eastAsia="en-US"/>
              </w:rPr>
              <w:t>Production d’eau pour les industries pharmaceutiques</w:t>
            </w:r>
          </w:p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85BC0">
              <w:rPr>
                <w:rFonts w:asciiTheme="majorBidi" w:hAnsiTheme="majorBidi" w:cstheme="majorBidi"/>
                <w:shd w:val="clear" w:color="auto" w:fill="FFFF00"/>
              </w:rPr>
              <w:t>Cours</w:t>
            </w:r>
          </w:p>
          <w:p w:rsidR="004512CA" w:rsidRPr="00D80264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85BC0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</w:rPr>
              <w:t>r</w:t>
            </w:r>
            <w:r w:rsidRPr="00A85BC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>Tebbal</w:t>
            </w:r>
          </w:p>
        </w:tc>
        <w:tc>
          <w:tcPr>
            <w:tcW w:w="2523" w:type="dxa"/>
            <w:shd w:val="clear" w:color="auto" w:fill="auto"/>
          </w:tcPr>
          <w:p w:rsidR="004512CA" w:rsidRPr="00151ACC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4512CA" w:rsidRPr="00D80264" w:rsidTr="00C74283">
        <w:trPr>
          <w:trHeight w:val="1289"/>
        </w:trPr>
        <w:tc>
          <w:tcPr>
            <w:tcW w:w="1703" w:type="dxa"/>
            <w:shd w:val="clear" w:color="auto" w:fill="auto"/>
          </w:tcPr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:rsidR="006E269B" w:rsidRPr="005C3671" w:rsidRDefault="006E269B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</w:rPr>
            </w:pPr>
            <w:r w:rsidRPr="005C3671">
              <w:rPr>
                <w:rFonts w:asciiTheme="majorBidi" w:eastAsia="Calibri" w:hAnsiTheme="majorBidi" w:cstheme="majorBidi"/>
                <w:lang w:eastAsia="en-US"/>
              </w:rPr>
              <w:t>Biopharmacie et pharmacocinétique</w:t>
            </w:r>
            <w:r>
              <w:rPr>
                <w:rFonts w:asciiTheme="majorBidi" w:eastAsia="Calibri" w:hAnsiTheme="majorBidi" w:cstheme="majorBidi"/>
                <w:lang w:eastAsia="en-US"/>
              </w:rPr>
              <w:t xml:space="preserve"> appliquée</w:t>
            </w:r>
          </w:p>
          <w:p w:rsidR="006E269B" w:rsidRDefault="006E269B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85BC0">
              <w:rPr>
                <w:rFonts w:asciiTheme="majorBidi" w:hAnsiTheme="majorBidi" w:cstheme="majorBidi"/>
                <w:shd w:val="clear" w:color="auto" w:fill="FFFF00"/>
              </w:rPr>
              <w:t>Cours</w:t>
            </w:r>
          </w:p>
          <w:p w:rsidR="004512CA" w:rsidRPr="009A0E12" w:rsidRDefault="006E269B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</w:t>
            </w:r>
            <w:r w:rsidRPr="00A85BC0">
              <w:rPr>
                <w:rFonts w:asciiTheme="majorBidi" w:hAnsiTheme="majorBidi" w:cstheme="majorBidi"/>
                <w:b/>
                <w:bCs/>
              </w:rPr>
              <w:t xml:space="preserve">r </w:t>
            </w:r>
            <w:r w:rsidRPr="00A85BC0">
              <w:rPr>
                <w:rFonts w:asciiTheme="majorBidi" w:hAnsiTheme="majorBidi" w:cstheme="majorBidi"/>
                <w:b/>
              </w:rPr>
              <w:t>Benhelima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269B" w:rsidRPr="005C3671" w:rsidRDefault="006E269B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C3671">
              <w:rPr>
                <w:rFonts w:asciiTheme="majorBidi" w:eastAsia="Calibri" w:hAnsiTheme="majorBidi" w:cstheme="majorBidi"/>
                <w:lang w:eastAsia="en-US"/>
              </w:rPr>
              <w:t>Bioréacteurs</w:t>
            </w:r>
          </w:p>
          <w:p w:rsidR="006E269B" w:rsidRDefault="006E269B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81729">
              <w:rPr>
                <w:rFonts w:asciiTheme="majorBidi" w:hAnsiTheme="majorBidi" w:cstheme="majorBidi"/>
                <w:highlight w:val="green"/>
                <w:shd w:val="clear" w:color="auto" w:fill="FFFF00"/>
              </w:rPr>
              <w:t>TD</w:t>
            </w:r>
          </w:p>
          <w:p w:rsidR="004512CA" w:rsidRPr="001E7DDA" w:rsidRDefault="006E269B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C3671">
              <w:rPr>
                <w:rFonts w:asciiTheme="majorBidi" w:hAnsiTheme="majorBidi" w:cstheme="majorBidi"/>
                <w:b/>
              </w:rPr>
              <w:t xml:space="preserve">r </w:t>
            </w:r>
            <w:r w:rsidRPr="00A85BC0">
              <w:rPr>
                <w:rFonts w:asciiTheme="majorBidi" w:hAnsiTheme="majorBidi" w:cstheme="majorBidi"/>
                <w:b/>
              </w:rPr>
              <w:t>Benhelima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lang w:eastAsia="en-US"/>
              </w:rPr>
            </w:pPr>
            <w:r w:rsidRPr="005C3671">
              <w:rPr>
                <w:rFonts w:asciiTheme="majorBidi" w:eastAsiaTheme="minorHAnsi" w:hAnsiTheme="majorBidi" w:cstheme="majorBidi"/>
                <w:lang w:eastAsia="en-US"/>
              </w:rPr>
              <w:t>Production de médicaments de formes liquide et pâteuse</w:t>
            </w:r>
          </w:p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</w:rPr>
            </w:pPr>
            <w:r w:rsidRPr="00681729">
              <w:rPr>
                <w:rFonts w:asciiTheme="majorBidi" w:hAnsiTheme="majorBidi" w:cstheme="majorBidi"/>
                <w:highlight w:val="green"/>
                <w:shd w:val="clear" w:color="auto" w:fill="FFFF00"/>
              </w:rPr>
              <w:t>TD</w:t>
            </w:r>
          </w:p>
          <w:p w:rsidR="004512CA" w:rsidRPr="00AE33FC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Mme </w:t>
            </w:r>
            <w:r>
              <w:rPr>
                <w:rFonts w:asciiTheme="majorBidi" w:hAnsiTheme="majorBidi" w:cstheme="majorBidi"/>
                <w:b/>
              </w:rPr>
              <w:t>Touhami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1E7DDA">
              <w:rPr>
                <w:rFonts w:asciiTheme="majorBidi" w:eastAsia="Calibri" w:hAnsiTheme="majorBidi" w:cstheme="majorBidi"/>
                <w:lang w:eastAsia="en-US"/>
              </w:rPr>
              <w:t>Production d’eau pour les industries pharmaceutiques</w:t>
            </w:r>
          </w:p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81729">
              <w:rPr>
                <w:rFonts w:asciiTheme="majorBidi" w:hAnsiTheme="majorBidi" w:cstheme="majorBidi"/>
                <w:highlight w:val="green"/>
                <w:shd w:val="clear" w:color="auto" w:fill="FFFF00"/>
              </w:rPr>
              <w:t>TD</w:t>
            </w:r>
          </w:p>
          <w:p w:rsidR="004512CA" w:rsidRPr="00AE33FC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A85BC0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</w:rPr>
              <w:t>r</w:t>
            </w:r>
            <w:r w:rsidRPr="00A85BC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>Tebbal</w:t>
            </w:r>
          </w:p>
        </w:tc>
        <w:tc>
          <w:tcPr>
            <w:tcW w:w="2523" w:type="dxa"/>
            <w:shd w:val="clear" w:color="auto" w:fill="FFFFFF" w:themeFill="background1"/>
          </w:tcPr>
          <w:p w:rsidR="00463CE5" w:rsidRDefault="00463CE5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B35172">
              <w:rPr>
                <w:rFonts w:asciiTheme="majorBidi" w:eastAsia="Calibri" w:hAnsiTheme="majorBidi" w:cstheme="majorBidi"/>
                <w:lang w:eastAsia="en-US"/>
              </w:rPr>
              <w:t>Recherche documentaire et conception de mémoire</w:t>
            </w:r>
          </w:p>
          <w:p w:rsidR="00463CE5" w:rsidRDefault="00463CE5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</w:rPr>
            </w:pPr>
            <w:r>
              <w:rPr>
                <w:rFonts w:asciiTheme="majorBidi" w:hAnsiTheme="majorBidi" w:cstheme="majorBidi"/>
                <w:shd w:val="clear" w:color="auto" w:fill="FFFF00"/>
              </w:rPr>
              <w:t>Cours</w:t>
            </w:r>
          </w:p>
          <w:p w:rsidR="004512CA" w:rsidRPr="009B0759" w:rsidRDefault="00463CE5" w:rsidP="009B075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Mme</w:t>
            </w:r>
            <w:r w:rsidRPr="00A85BC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7B7A11">
              <w:rPr>
                <w:rFonts w:asciiTheme="majorBidi" w:hAnsiTheme="majorBidi" w:cstheme="majorBidi"/>
                <w:b/>
                <w:bCs/>
              </w:rPr>
              <w:t>Soufal</w:t>
            </w:r>
          </w:p>
        </w:tc>
      </w:tr>
      <w:tr w:rsidR="004512CA" w:rsidRPr="00D80264" w:rsidTr="00C74283">
        <w:trPr>
          <w:trHeight w:val="1289"/>
        </w:trPr>
        <w:tc>
          <w:tcPr>
            <w:tcW w:w="1703" w:type="dxa"/>
            <w:tcBorders>
              <w:bottom w:val="single" w:sz="6" w:space="0" w:color="auto"/>
            </w:tcBorders>
            <w:shd w:val="clear" w:color="auto" w:fill="auto"/>
          </w:tcPr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E269B" w:rsidRPr="005C3671" w:rsidRDefault="006E269B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</w:rPr>
            </w:pPr>
            <w:r w:rsidRPr="005C3671">
              <w:rPr>
                <w:rFonts w:asciiTheme="majorBidi" w:eastAsia="Calibri" w:hAnsiTheme="majorBidi" w:cstheme="majorBidi"/>
                <w:lang w:eastAsia="en-US"/>
              </w:rPr>
              <w:t>Biopharmacie et pharmacocinétique</w:t>
            </w:r>
            <w:r>
              <w:rPr>
                <w:rFonts w:asciiTheme="majorBidi" w:eastAsia="Calibri" w:hAnsiTheme="majorBidi" w:cstheme="majorBidi"/>
                <w:lang w:eastAsia="en-US"/>
              </w:rPr>
              <w:t xml:space="preserve"> appliquée</w:t>
            </w:r>
          </w:p>
          <w:p w:rsidR="006E269B" w:rsidRDefault="006E269B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85BC0">
              <w:rPr>
                <w:rFonts w:asciiTheme="majorBidi" w:hAnsiTheme="majorBidi" w:cstheme="majorBidi"/>
                <w:shd w:val="clear" w:color="auto" w:fill="FFFF00"/>
              </w:rPr>
              <w:t>Cours</w:t>
            </w:r>
          </w:p>
          <w:p w:rsidR="004512CA" w:rsidRDefault="006E269B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</w:rPr>
              <w:t>M</w:t>
            </w:r>
            <w:r w:rsidRPr="00A85BC0">
              <w:rPr>
                <w:rFonts w:asciiTheme="majorBidi" w:hAnsiTheme="majorBidi" w:cstheme="majorBidi"/>
                <w:b/>
                <w:bCs/>
              </w:rPr>
              <w:t xml:space="preserve">r </w:t>
            </w:r>
            <w:r w:rsidRPr="00A85BC0">
              <w:rPr>
                <w:rFonts w:asciiTheme="majorBidi" w:hAnsiTheme="majorBidi" w:cstheme="majorBidi"/>
                <w:b/>
              </w:rPr>
              <w:t>Benhelima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1ACC" w:rsidRDefault="00151ACC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C3671">
              <w:rPr>
                <w:rFonts w:asciiTheme="majorBidi" w:eastAsia="Calibri" w:hAnsiTheme="majorBidi" w:cstheme="majorBidi"/>
                <w:lang w:eastAsia="en-US"/>
              </w:rPr>
              <w:t>Stérilisation et lyophilisation</w:t>
            </w:r>
          </w:p>
          <w:p w:rsidR="00151ACC" w:rsidRDefault="00151ACC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85BC0">
              <w:rPr>
                <w:rFonts w:asciiTheme="majorBidi" w:hAnsiTheme="majorBidi" w:cstheme="majorBidi"/>
                <w:shd w:val="clear" w:color="auto" w:fill="FFFF00"/>
              </w:rPr>
              <w:t>Cours</w:t>
            </w:r>
          </w:p>
          <w:p w:rsidR="004512CA" w:rsidRPr="001E7DDA" w:rsidRDefault="00151ACC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A85BC0">
              <w:rPr>
                <w:rFonts w:asciiTheme="majorBidi" w:hAnsiTheme="majorBidi" w:cstheme="majorBidi"/>
                <w:b/>
                <w:bCs/>
              </w:rPr>
              <w:t xml:space="preserve">Mme </w:t>
            </w:r>
            <w:r w:rsidRPr="00A85BC0">
              <w:rPr>
                <w:rFonts w:asciiTheme="majorBidi" w:hAnsiTheme="majorBidi" w:cstheme="majorBidi"/>
                <w:b/>
              </w:rPr>
              <w:t>Belarbi</w:t>
            </w:r>
          </w:p>
        </w:tc>
        <w:tc>
          <w:tcPr>
            <w:tcW w:w="2694" w:type="dxa"/>
            <w:tcBorders>
              <w:bottom w:val="single" w:sz="6" w:space="0" w:color="auto"/>
            </w:tcBorders>
            <w:shd w:val="clear" w:color="auto" w:fill="auto"/>
          </w:tcPr>
          <w:p w:rsidR="00874D93" w:rsidRDefault="00874D93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74D93" w:rsidRDefault="00874D93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  <w:lang w:val="en-US"/>
              </w:rPr>
            </w:pPr>
            <w:r w:rsidRPr="00151ACC">
              <w:rPr>
                <w:rFonts w:asciiTheme="majorBidi" w:eastAsia="Calibri" w:hAnsiTheme="majorBidi" w:cstheme="majorBidi"/>
                <w:lang w:val="en-US" w:eastAsia="en-US"/>
              </w:rPr>
              <w:t>Docking moléculaire II</w:t>
            </w:r>
            <w:r w:rsidRPr="00151ACC">
              <w:rPr>
                <w:rFonts w:asciiTheme="majorBidi" w:hAnsiTheme="majorBidi" w:cstheme="majorBidi"/>
                <w:shd w:val="clear" w:color="auto" w:fill="FFFF00"/>
                <w:lang w:val="en-US"/>
              </w:rPr>
              <w:t xml:space="preserve"> </w:t>
            </w:r>
          </w:p>
          <w:p w:rsidR="00874D93" w:rsidRPr="00151ACC" w:rsidRDefault="00874D93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151ACC">
              <w:rPr>
                <w:rFonts w:asciiTheme="majorBidi" w:hAnsiTheme="majorBidi" w:cstheme="majorBidi"/>
                <w:shd w:val="clear" w:color="auto" w:fill="FFFF00"/>
                <w:lang w:val="en-US"/>
              </w:rPr>
              <w:t>Cours</w:t>
            </w:r>
          </w:p>
          <w:p w:rsidR="004512CA" w:rsidRDefault="00874D93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151ACC">
              <w:rPr>
                <w:rFonts w:asciiTheme="majorBidi" w:hAnsiTheme="majorBidi" w:cstheme="majorBidi"/>
                <w:b/>
                <w:lang w:val="en-US"/>
              </w:rPr>
              <w:t>Mr Ardjani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 xml:space="preserve">Optimisation et Modélisation des </w:t>
            </w:r>
            <w:r w:rsidRPr="00B35172">
              <w:rPr>
                <w:rFonts w:asciiTheme="majorBidi" w:eastAsia="Calibri" w:hAnsiTheme="majorBidi" w:cstheme="majorBidi"/>
                <w:lang w:eastAsia="en-US"/>
              </w:rPr>
              <w:t>procédés</w:t>
            </w:r>
          </w:p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85BC0">
              <w:rPr>
                <w:rFonts w:asciiTheme="majorBidi" w:hAnsiTheme="majorBidi" w:cstheme="majorBidi"/>
                <w:shd w:val="clear" w:color="auto" w:fill="FFFF00"/>
              </w:rPr>
              <w:t>Cours</w:t>
            </w:r>
          </w:p>
          <w:p w:rsidR="004512CA" w:rsidRPr="005C3671" w:rsidRDefault="004512CA" w:rsidP="00C7428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lang w:eastAsia="en-US"/>
              </w:rPr>
            </w:pPr>
            <w:r w:rsidRPr="00A85BC0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</w:rPr>
              <w:t>r</w:t>
            </w:r>
            <w:r w:rsidRPr="00A85BC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>Tebbal</w:t>
            </w:r>
          </w:p>
        </w:tc>
        <w:tc>
          <w:tcPr>
            <w:tcW w:w="2523" w:type="dxa"/>
            <w:tcBorders>
              <w:bottom w:val="single" w:sz="6" w:space="0" w:color="auto"/>
            </w:tcBorders>
            <w:shd w:val="clear" w:color="auto" w:fill="auto"/>
          </w:tcPr>
          <w:p w:rsidR="004512CA" w:rsidRPr="00151ACC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  <w:p w:rsidR="00D27DA2" w:rsidRPr="00151ACC" w:rsidRDefault="00D27DA2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</w:rPr>
            </w:pPr>
            <w:r w:rsidRPr="00151ACC">
              <w:rPr>
                <w:rFonts w:asciiTheme="majorBidi" w:eastAsia="Calibri" w:hAnsiTheme="majorBidi" w:cstheme="majorBidi"/>
                <w:lang w:eastAsia="en-US"/>
              </w:rPr>
              <w:t>Plans d’expériences</w:t>
            </w:r>
          </w:p>
          <w:p w:rsidR="00D27DA2" w:rsidRPr="00151ACC" w:rsidRDefault="00D27DA2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151ACC">
              <w:rPr>
                <w:rFonts w:asciiTheme="majorBidi" w:hAnsiTheme="majorBidi" w:cstheme="majorBidi"/>
                <w:shd w:val="clear" w:color="auto" w:fill="FFFF00"/>
              </w:rPr>
              <w:t>Cours</w:t>
            </w:r>
          </w:p>
          <w:p w:rsidR="004512CA" w:rsidRDefault="00D27DA2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151ACC">
              <w:rPr>
                <w:rFonts w:asciiTheme="majorBidi" w:hAnsiTheme="majorBidi" w:cstheme="majorBidi"/>
                <w:b/>
              </w:rPr>
              <w:t>Mr Ardjani</w:t>
            </w:r>
          </w:p>
          <w:p w:rsidR="00C74283" w:rsidRPr="00151ACC" w:rsidRDefault="00C74283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4616">
              <w:rPr>
                <w:rFonts w:asciiTheme="majorBidi" w:hAnsiTheme="majorBidi" w:cstheme="majorBidi"/>
                <w:lang w:val="en-US"/>
              </w:rPr>
              <w:t>Salle Info.</w:t>
            </w:r>
          </w:p>
        </w:tc>
      </w:tr>
      <w:tr w:rsidR="004512CA" w:rsidRPr="00D80264" w:rsidTr="00C74283">
        <w:trPr>
          <w:trHeight w:val="175"/>
        </w:trPr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4512CA" w:rsidRPr="005C3671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4512CA" w:rsidRPr="00474265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4512CA" w:rsidRPr="005C3671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252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4512CA" w:rsidRPr="00151ACC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</w:tr>
      <w:tr w:rsidR="004512CA" w:rsidRPr="00474265" w:rsidTr="00C74283">
        <w:trPr>
          <w:trHeight w:val="1274"/>
        </w:trPr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512CA" w:rsidRPr="002072A9" w:rsidRDefault="004512CA" w:rsidP="00C742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</w:t>
            </w: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4512CA" w:rsidRPr="002072A9" w:rsidRDefault="004512CA" w:rsidP="00C742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="009B07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-</w:t>
            </w: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4512CA" w:rsidRPr="002072A9" w:rsidRDefault="004512CA" w:rsidP="00C742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  <w:p w:rsidR="00231753" w:rsidRPr="00151ACC" w:rsidRDefault="00231753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51ACC">
              <w:rPr>
                <w:rFonts w:asciiTheme="majorBidi" w:eastAsia="Calibri" w:hAnsiTheme="majorBidi" w:cstheme="majorBidi"/>
                <w:lang w:eastAsia="en-US"/>
              </w:rPr>
              <w:t>Génie microbiologique</w:t>
            </w:r>
          </w:p>
          <w:p w:rsidR="00231753" w:rsidRPr="00151ACC" w:rsidRDefault="00231753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51ACC">
              <w:rPr>
                <w:rFonts w:asciiTheme="majorBidi" w:hAnsiTheme="majorBidi" w:cstheme="majorBidi"/>
                <w:shd w:val="clear" w:color="auto" w:fill="FFFF00"/>
              </w:rPr>
              <w:t>Cours</w:t>
            </w:r>
          </w:p>
          <w:p w:rsidR="004512CA" w:rsidRPr="00D80264" w:rsidRDefault="00231753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151ACC">
              <w:rPr>
                <w:rFonts w:asciiTheme="majorBidi" w:hAnsiTheme="majorBidi" w:cstheme="majorBidi"/>
                <w:b/>
              </w:rPr>
              <w:t>Mr Benhelima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512CA" w:rsidRPr="009455B7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512CA" w:rsidRPr="00A066B1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 xml:space="preserve">Optimisation et Modélisation des </w:t>
            </w:r>
            <w:r w:rsidRPr="00B35172">
              <w:rPr>
                <w:rFonts w:asciiTheme="majorBidi" w:eastAsia="Calibri" w:hAnsiTheme="majorBidi" w:cstheme="majorBidi"/>
                <w:lang w:eastAsia="en-US"/>
              </w:rPr>
              <w:t>procédés</w:t>
            </w:r>
          </w:p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81729">
              <w:rPr>
                <w:rFonts w:asciiTheme="majorBidi" w:hAnsiTheme="majorBidi" w:cstheme="majorBidi"/>
                <w:highlight w:val="green"/>
                <w:shd w:val="clear" w:color="auto" w:fill="FFFF00"/>
              </w:rPr>
              <w:t>TD</w:t>
            </w:r>
          </w:p>
          <w:p w:rsidR="004512CA" w:rsidRPr="00A066B1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Mr Te</w:t>
            </w:r>
            <w:r w:rsidRPr="00E02BA8"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b</w:t>
            </w:r>
            <w:r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ba</w:t>
            </w:r>
            <w:r w:rsidRPr="00E02BA8"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l</w:t>
            </w:r>
          </w:p>
        </w:tc>
        <w:tc>
          <w:tcPr>
            <w:tcW w:w="2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74283" w:rsidRDefault="00C74283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D27DA2" w:rsidRPr="00151ACC" w:rsidRDefault="00D27DA2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  <w:lang w:val="en-US"/>
              </w:rPr>
            </w:pPr>
            <w:r w:rsidRPr="00151ACC">
              <w:rPr>
                <w:rFonts w:asciiTheme="majorBidi" w:eastAsia="Calibri" w:hAnsiTheme="majorBidi" w:cstheme="majorBidi"/>
                <w:lang w:val="en-US" w:eastAsia="en-US"/>
              </w:rPr>
              <w:t>Plans d’expériences</w:t>
            </w:r>
          </w:p>
          <w:p w:rsidR="00D27DA2" w:rsidRPr="00151ACC" w:rsidRDefault="00D27DA2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681729">
              <w:rPr>
                <w:rFonts w:asciiTheme="majorBidi" w:hAnsiTheme="majorBidi" w:cstheme="majorBidi"/>
                <w:highlight w:val="red"/>
                <w:shd w:val="clear" w:color="auto" w:fill="FF0000"/>
                <w:lang w:val="en-US"/>
              </w:rPr>
              <w:t>TP</w:t>
            </w:r>
          </w:p>
          <w:p w:rsidR="004512CA" w:rsidRDefault="00D27DA2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151ACC">
              <w:rPr>
                <w:rFonts w:asciiTheme="majorBidi" w:hAnsiTheme="majorBidi" w:cstheme="majorBidi"/>
                <w:b/>
                <w:lang w:val="en-US"/>
              </w:rPr>
              <w:t>Mr Ardjani</w:t>
            </w:r>
          </w:p>
          <w:p w:rsidR="00C74283" w:rsidRPr="00151ACC" w:rsidRDefault="00C74283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4616">
              <w:rPr>
                <w:rFonts w:asciiTheme="majorBidi" w:hAnsiTheme="majorBidi" w:cstheme="majorBidi"/>
                <w:lang w:val="en-US"/>
              </w:rPr>
              <w:t>Salle Info.</w:t>
            </w:r>
          </w:p>
        </w:tc>
      </w:tr>
      <w:tr w:rsidR="004512CA" w:rsidRPr="00474265" w:rsidTr="00C74283">
        <w:trPr>
          <w:trHeight w:val="901"/>
        </w:trPr>
        <w:tc>
          <w:tcPr>
            <w:tcW w:w="1703" w:type="dxa"/>
            <w:tcBorders>
              <w:top w:val="single" w:sz="6" w:space="0" w:color="auto"/>
            </w:tcBorders>
            <w:shd w:val="clear" w:color="auto" w:fill="auto"/>
          </w:tcPr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4512CA" w:rsidRPr="002072A9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512CA" w:rsidRPr="009455B7" w:rsidRDefault="004512CA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512CA" w:rsidRPr="001E7DDA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</w:tcPr>
          <w:p w:rsidR="006E6A86" w:rsidRDefault="006E6A86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1E7DDA">
              <w:rPr>
                <w:rFonts w:asciiTheme="majorBidi" w:eastAsia="Calibri" w:hAnsiTheme="majorBidi" w:cstheme="majorBidi"/>
                <w:lang w:eastAsia="en-US"/>
              </w:rPr>
              <w:t>Notions de régulation et commande des procédés</w:t>
            </w:r>
          </w:p>
          <w:p w:rsidR="006E6A86" w:rsidRDefault="006E6A86" w:rsidP="00C742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A85BC0">
              <w:rPr>
                <w:rFonts w:asciiTheme="majorBidi" w:hAnsiTheme="majorBidi" w:cstheme="majorBidi"/>
                <w:shd w:val="clear" w:color="auto" w:fill="FFFF00"/>
              </w:rPr>
              <w:t>Cours</w:t>
            </w:r>
          </w:p>
          <w:p w:rsidR="004512CA" w:rsidRPr="00B35172" w:rsidRDefault="006E6A86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</w:rPr>
              <w:t>Mr</w:t>
            </w:r>
            <w:r w:rsidRPr="00A85BC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>Merah</w:t>
            </w:r>
          </w:p>
        </w:tc>
        <w:tc>
          <w:tcPr>
            <w:tcW w:w="2523" w:type="dxa"/>
            <w:tcBorders>
              <w:top w:val="single" w:sz="6" w:space="0" w:color="auto"/>
            </w:tcBorders>
            <w:shd w:val="clear" w:color="auto" w:fill="auto"/>
          </w:tcPr>
          <w:p w:rsidR="004512CA" w:rsidRDefault="004512CA" w:rsidP="00C7428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</w:tr>
    </w:tbl>
    <w:p w:rsidR="004E2114" w:rsidRPr="00C74283" w:rsidRDefault="00C74283" w:rsidP="00C74283">
      <w:pPr>
        <w:spacing w:after="0"/>
        <w:rPr>
          <w:rFonts w:asciiTheme="majorBidi" w:hAnsiTheme="majorBidi" w:cstheme="majorBidi"/>
          <w:b/>
          <w:bCs/>
          <w:sz w:val="28"/>
          <w:szCs w:val="28"/>
          <w:highlight w:val="yellow"/>
          <w:lang w:val="en-US"/>
        </w:rPr>
      </w:pPr>
      <w:r w:rsidRPr="00C74283">
        <w:rPr>
          <w:rFonts w:asciiTheme="majorBidi" w:hAnsiTheme="majorBidi" w:cstheme="majorBidi"/>
          <w:b/>
          <w:bCs/>
          <w:sz w:val="28"/>
          <w:szCs w:val="28"/>
          <w:highlight w:val="yellow"/>
          <w:lang w:val="en-US"/>
        </w:rPr>
        <w:t>Salle 15</w:t>
      </w:r>
    </w:p>
    <w:sectPr w:rsidR="004E2114" w:rsidRPr="00C74283" w:rsidSect="00986345">
      <w:headerReference w:type="default" r:id="rId6"/>
      <w:pgSz w:w="16838" w:h="11906" w:orient="landscape"/>
      <w:pgMar w:top="845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D06" w:rsidRDefault="001C7D06" w:rsidP="00120845">
      <w:pPr>
        <w:spacing w:after="0" w:line="240" w:lineRule="auto"/>
      </w:pPr>
      <w:r>
        <w:separator/>
      </w:r>
    </w:p>
  </w:endnote>
  <w:endnote w:type="continuationSeparator" w:id="1">
    <w:p w:rsidR="001C7D06" w:rsidRDefault="001C7D06" w:rsidP="0012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D06" w:rsidRDefault="001C7D06" w:rsidP="00120845">
      <w:pPr>
        <w:spacing w:after="0" w:line="240" w:lineRule="auto"/>
      </w:pPr>
      <w:r>
        <w:separator/>
      </w:r>
    </w:p>
  </w:footnote>
  <w:footnote w:type="continuationSeparator" w:id="1">
    <w:p w:rsidR="001C7D06" w:rsidRDefault="001C7D06" w:rsidP="0012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17" w:type="dxa"/>
      <w:shd w:val="clear" w:color="auto" w:fill="FFFFFF" w:themeFill="background1"/>
      <w:tblLook w:val="04A0"/>
    </w:tblPr>
    <w:tblGrid>
      <w:gridCol w:w="15045"/>
      <w:gridCol w:w="236"/>
      <w:gridCol w:w="236"/>
    </w:tblGrid>
    <w:tr w:rsidR="00986345" w:rsidRPr="006D1A47" w:rsidTr="00F6203A">
      <w:trPr>
        <w:trHeight w:val="993"/>
      </w:trPr>
      <w:tc>
        <w:tcPr>
          <w:tcW w:w="15045" w:type="dxa"/>
          <w:shd w:val="clear" w:color="auto" w:fill="FFFFFF" w:themeFill="background1"/>
        </w:tcPr>
        <w:tbl>
          <w:tblPr>
            <w:tblStyle w:val="Grilledutableau"/>
            <w:tblpPr w:leftFromText="141" w:rightFromText="141" w:vertAnchor="page" w:horzAnchor="margin" w:tblpXSpec="center" w:tblpY="1"/>
            <w:tblOverlap w:val="never"/>
            <w:tblW w:w="11926" w:type="dxa"/>
            <w:tblLook w:val="04A0"/>
          </w:tblPr>
          <w:tblGrid>
            <w:gridCol w:w="3556"/>
            <w:gridCol w:w="2091"/>
            <w:gridCol w:w="2368"/>
            <w:gridCol w:w="3911"/>
          </w:tblGrid>
          <w:tr w:rsidR="00BD6F97" w:rsidRPr="006D1A47" w:rsidTr="00EA4A1D">
            <w:trPr>
              <w:trHeight w:val="511"/>
            </w:trPr>
            <w:tc>
              <w:tcPr>
                <w:tcW w:w="3556" w:type="dxa"/>
                <w:vMerge w:val="restart"/>
                <w:tcBorders>
                  <w:bottom w:val="single" w:sz="4" w:space="0" w:color="auto"/>
                </w:tcBorders>
              </w:tcPr>
              <w:p w:rsidR="00BD6F97" w:rsidRPr="006D1A47" w:rsidRDefault="00BD6F97" w:rsidP="00BD6F97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Université de Saida-Dr Moulay Taher</w:t>
                </w:r>
              </w:p>
              <w:p w:rsidR="00BD6F97" w:rsidRPr="006D1A47" w:rsidRDefault="00BD6F97" w:rsidP="00BD6F97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Faculté de technologie</w:t>
                </w:r>
              </w:p>
              <w:p w:rsidR="00BD6F97" w:rsidRPr="006D1A47" w:rsidRDefault="00BD6F97" w:rsidP="00BD6F97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Département de génie des procédés</w:t>
                </w:r>
              </w:p>
            </w:tc>
            <w:tc>
              <w:tcPr>
                <w:tcW w:w="4459" w:type="dxa"/>
                <w:gridSpan w:val="2"/>
                <w:tcBorders>
                  <w:bottom w:val="single" w:sz="4" w:space="0" w:color="auto"/>
                </w:tcBorders>
              </w:tcPr>
              <w:p w:rsidR="00BD6F97" w:rsidRPr="006D1A47" w:rsidRDefault="00BD6F97" w:rsidP="00BD6F9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  <w:t>EMPLOI DU TEMPS</w:t>
                </w:r>
              </w:p>
            </w:tc>
            <w:tc>
              <w:tcPr>
                <w:tcW w:w="3911" w:type="dxa"/>
                <w:vMerge w:val="restart"/>
                <w:tcBorders>
                  <w:bottom w:val="single" w:sz="4" w:space="0" w:color="auto"/>
                </w:tcBorders>
              </w:tcPr>
              <w:p w:rsidR="00BD6F97" w:rsidRPr="006D1A47" w:rsidRDefault="00BD6F97" w:rsidP="00BD6F97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جامعة د. الطاهر مولاي سعيدة</w:t>
                </w:r>
              </w:p>
              <w:p w:rsidR="00BD6F97" w:rsidRPr="006D1A47" w:rsidRDefault="00BD6F97" w:rsidP="00BD6F97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كلية التكنولوجيا</w:t>
                </w:r>
              </w:p>
              <w:p w:rsidR="00BD6F97" w:rsidRPr="006D1A47" w:rsidRDefault="00BD6F97" w:rsidP="00BD6F97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قسم هندسة الطرائق</w:t>
                </w:r>
              </w:p>
            </w:tc>
          </w:tr>
          <w:tr w:rsidR="00BD6F97" w:rsidRPr="006D1A47" w:rsidTr="00EA4A1D">
            <w:trPr>
              <w:trHeight w:val="259"/>
            </w:trPr>
            <w:tc>
              <w:tcPr>
                <w:tcW w:w="3556" w:type="dxa"/>
                <w:vMerge/>
              </w:tcPr>
              <w:p w:rsidR="00BD6F97" w:rsidRPr="006D1A47" w:rsidRDefault="00BD6F97" w:rsidP="00BD6F97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4459" w:type="dxa"/>
                <w:gridSpan w:val="2"/>
              </w:tcPr>
              <w:p w:rsidR="00BD6F97" w:rsidRPr="00120845" w:rsidRDefault="00E77192" w:rsidP="00BD6F9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Master 2 Génie P</w:t>
                </w:r>
                <w:r w:rsidR="00BD6F97" w:rsidRPr="00120845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harmaceutique</w:t>
                </w:r>
              </w:p>
            </w:tc>
            <w:tc>
              <w:tcPr>
                <w:tcW w:w="3911" w:type="dxa"/>
                <w:vMerge/>
              </w:tcPr>
              <w:p w:rsidR="00BD6F97" w:rsidRPr="006D1A47" w:rsidRDefault="00BD6F97" w:rsidP="00BD6F97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  <w:tr w:rsidR="00BD6F97" w:rsidRPr="006D1A47" w:rsidTr="00EA4A1D">
            <w:trPr>
              <w:trHeight w:val="259"/>
            </w:trPr>
            <w:tc>
              <w:tcPr>
                <w:tcW w:w="3556" w:type="dxa"/>
                <w:vMerge/>
              </w:tcPr>
              <w:p w:rsidR="00BD6F97" w:rsidRPr="006D1A47" w:rsidRDefault="00BD6F97" w:rsidP="00BD6F97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2091" w:type="dxa"/>
              </w:tcPr>
              <w:p w:rsidR="00BD6F97" w:rsidRPr="0040633A" w:rsidRDefault="00BD6F97" w:rsidP="00BD6F9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</w:pPr>
                <w:r w:rsidRPr="0040633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Semestre 3</w:t>
                </w:r>
              </w:p>
            </w:tc>
            <w:tc>
              <w:tcPr>
                <w:tcW w:w="2367" w:type="dxa"/>
              </w:tcPr>
              <w:p w:rsidR="00BD6F97" w:rsidRPr="0040633A" w:rsidRDefault="00E77192" w:rsidP="00613B93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202</w:t>
                </w:r>
                <w:r w:rsidR="00613B9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3</w:t>
                </w: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-202</w:t>
                </w:r>
                <w:r w:rsidR="00613B9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4</w:t>
                </w:r>
              </w:p>
            </w:tc>
            <w:tc>
              <w:tcPr>
                <w:tcW w:w="3911" w:type="dxa"/>
                <w:vMerge/>
              </w:tcPr>
              <w:p w:rsidR="00BD6F97" w:rsidRPr="006D1A47" w:rsidRDefault="00BD6F97" w:rsidP="00BD6F97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</w:tbl>
        <w:p w:rsidR="00986345" w:rsidRPr="006D1A47" w:rsidRDefault="007D3DB4" w:rsidP="00986345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>
            <w:rPr>
              <w:rFonts w:asciiTheme="majorBidi" w:hAnsiTheme="majorBidi" w:cstheme="majorBidi"/>
              <w:noProof/>
              <w:sz w:val="24"/>
              <w:szCs w:val="24"/>
              <w:lang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265" type="#_x0000_t202" style="position:absolute;margin-left:-63.5pt;margin-top:1.1pt;width:123.65pt;height:58.85pt;z-index:251660288;mso-position-horizontal-relative:text;mso-position-vertical-relative:text;mso-width-relative:margin;mso-height-relative:margin" stroked="f">
                <v:textbox>
                  <w:txbxContent>
                    <w:p w:rsidR="0041551B" w:rsidRDefault="0041551B" w:rsidP="0041551B">
                      <w:r w:rsidRPr="0041551B">
                        <w:rPr>
                          <w:noProof/>
                        </w:rPr>
                        <w:drawing>
                          <wp:inline distT="0" distB="0" distL="0" distR="0">
                            <wp:extent cx="1357574" cy="592852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univ-saida.pn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6995" cy="592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236" w:type="dxa"/>
          <w:shd w:val="clear" w:color="auto" w:fill="FFFFFF" w:themeFill="background1"/>
        </w:tcPr>
        <w:p w:rsidR="00986345" w:rsidRPr="006D1A47" w:rsidRDefault="001C7D06" w:rsidP="00986345">
          <w:pPr>
            <w:spacing w:after="0" w:line="240" w:lineRule="auto"/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236" w:type="dxa"/>
          <w:shd w:val="clear" w:color="auto" w:fill="FFFFFF" w:themeFill="background1"/>
        </w:tcPr>
        <w:p w:rsidR="00986345" w:rsidRPr="006D1A47" w:rsidRDefault="001C7D06" w:rsidP="00986345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8A4A8A" w:rsidRPr="006D1A47" w:rsidRDefault="001C7D06" w:rsidP="0041551B">
    <w:pPr>
      <w:pStyle w:val="En-tte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120845"/>
    <w:rsid w:val="000169B5"/>
    <w:rsid w:val="00081CB8"/>
    <w:rsid w:val="000A502B"/>
    <w:rsid w:val="000B7A5F"/>
    <w:rsid w:val="000E22F1"/>
    <w:rsid w:val="00120845"/>
    <w:rsid w:val="00146E5A"/>
    <w:rsid w:val="00151ACC"/>
    <w:rsid w:val="00154399"/>
    <w:rsid w:val="001B4AF6"/>
    <w:rsid w:val="001C7D06"/>
    <w:rsid w:val="00200105"/>
    <w:rsid w:val="0020280E"/>
    <w:rsid w:val="00203C0F"/>
    <w:rsid w:val="00231753"/>
    <w:rsid w:val="0025063B"/>
    <w:rsid w:val="00250CFF"/>
    <w:rsid w:val="00253132"/>
    <w:rsid w:val="0025649A"/>
    <w:rsid w:val="002A40E5"/>
    <w:rsid w:val="002D5D08"/>
    <w:rsid w:val="003316D0"/>
    <w:rsid w:val="00344B48"/>
    <w:rsid w:val="003A5471"/>
    <w:rsid w:val="0040633A"/>
    <w:rsid w:val="0041551B"/>
    <w:rsid w:val="004512CA"/>
    <w:rsid w:val="00463CE5"/>
    <w:rsid w:val="00474265"/>
    <w:rsid w:val="004B5EA1"/>
    <w:rsid w:val="004C560F"/>
    <w:rsid w:val="004E19CE"/>
    <w:rsid w:val="004E2114"/>
    <w:rsid w:val="004F5D03"/>
    <w:rsid w:val="00572A2C"/>
    <w:rsid w:val="005A565C"/>
    <w:rsid w:val="005F6EB7"/>
    <w:rsid w:val="00607C25"/>
    <w:rsid w:val="00613B93"/>
    <w:rsid w:val="00620B81"/>
    <w:rsid w:val="00681729"/>
    <w:rsid w:val="006A1C45"/>
    <w:rsid w:val="006E269B"/>
    <w:rsid w:val="006E4C80"/>
    <w:rsid w:val="006E6A86"/>
    <w:rsid w:val="00736E43"/>
    <w:rsid w:val="007A70D9"/>
    <w:rsid w:val="007D3DB4"/>
    <w:rsid w:val="0083166D"/>
    <w:rsid w:val="00874D93"/>
    <w:rsid w:val="0088007A"/>
    <w:rsid w:val="008C60BF"/>
    <w:rsid w:val="00907266"/>
    <w:rsid w:val="009455B7"/>
    <w:rsid w:val="009636BA"/>
    <w:rsid w:val="009A13C1"/>
    <w:rsid w:val="009B0759"/>
    <w:rsid w:val="009C48EA"/>
    <w:rsid w:val="009D6EC5"/>
    <w:rsid w:val="009F0C3E"/>
    <w:rsid w:val="00A04D5E"/>
    <w:rsid w:val="00A16FC4"/>
    <w:rsid w:val="00A27308"/>
    <w:rsid w:val="00A86E7D"/>
    <w:rsid w:val="00AF2E4E"/>
    <w:rsid w:val="00B53592"/>
    <w:rsid w:val="00BA34B8"/>
    <w:rsid w:val="00BD5141"/>
    <w:rsid w:val="00BD6F97"/>
    <w:rsid w:val="00BE477E"/>
    <w:rsid w:val="00C63771"/>
    <w:rsid w:val="00C74283"/>
    <w:rsid w:val="00CA7FE1"/>
    <w:rsid w:val="00CB5AF9"/>
    <w:rsid w:val="00CC48D5"/>
    <w:rsid w:val="00D12E96"/>
    <w:rsid w:val="00D27DA2"/>
    <w:rsid w:val="00D31D5D"/>
    <w:rsid w:val="00D37850"/>
    <w:rsid w:val="00D57FB4"/>
    <w:rsid w:val="00D67755"/>
    <w:rsid w:val="00D773F8"/>
    <w:rsid w:val="00DA0541"/>
    <w:rsid w:val="00DB0DF8"/>
    <w:rsid w:val="00DC7653"/>
    <w:rsid w:val="00DF4DE9"/>
    <w:rsid w:val="00DF641D"/>
    <w:rsid w:val="00E02BA8"/>
    <w:rsid w:val="00E10203"/>
    <w:rsid w:val="00E22902"/>
    <w:rsid w:val="00E36CC9"/>
    <w:rsid w:val="00E77192"/>
    <w:rsid w:val="00E8091D"/>
    <w:rsid w:val="00EA4A1D"/>
    <w:rsid w:val="00F73BD6"/>
    <w:rsid w:val="00FA722D"/>
    <w:rsid w:val="00FB722B"/>
    <w:rsid w:val="00FE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4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0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845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20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845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120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845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</dc:creator>
  <cp:lastModifiedBy>Brahim</cp:lastModifiedBy>
  <cp:revision>4</cp:revision>
  <cp:lastPrinted>2022-07-13T22:10:00Z</cp:lastPrinted>
  <dcterms:created xsi:type="dcterms:W3CDTF">2023-09-21T08:35:00Z</dcterms:created>
  <dcterms:modified xsi:type="dcterms:W3CDTF">2023-09-21T08:38:00Z</dcterms:modified>
</cp:coreProperties>
</file>