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760"/>
        <w:tblW w:w="146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81"/>
        <w:gridCol w:w="2490"/>
        <w:gridCol w:w="2893"/>
        <w:gridCol w:w="2656"/>
        <w:gridCol w:w="2703"/>
        <w:gridCol w:w="2764"/>
      </w:tblGrid>
      <w:tr w:rsidR="003F14AD" w:rsidRPr="000D056E" w:rsidTr="00446457">
        <w:trPr>
          <w:trHeight w:val="320"/>
        </w:trPr>
        <w:tc>
          <w:tcPr>
            <w:tcW w:w="1181" w:type="dxa"/>
            <w:shd w:val="clear" w:color="auto" w:fill="auto"/>
          </w:tcPr>
          <w:p w:rsidR="003F14AD" w:rsidRPr="002072A9" w:rsidRDefault="003F14AD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2490" w:type="dxa"/>
            <w:shd w:val="clear" w:color="auto" w:fill="auto"/>
          </w:tcPr>
          <w:p w:rsidR="003F14AD" w:rsidRPr="002072A9" w:rsidRDefault="003F14AD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2893" w:type="dxa"/>
            <w:shd w:val="clear" w:color="auto" w:fill="auto"/>
          </w:tcPr>
          <w:p w:rsidR="003F14AD" w:rsidRPr="002072A9" w:rsidRDefault="003F14AD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2656" w:type="dxa"/>
            <w:shd w:val="clear" w:color="auto" w:fill="auto"/>
          </w:tcPr>
          <w:p w:rsidR="003F14AD" w:rsidRPr="002072A9" w:rsidRDefault="003F14AD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2703" w:type="dxa"/>
            <w:shd w:val="clear" w:color="auto" w:fill="auto"/>
          </w:tcPr>
          <w:p w:rsidR="003F14AD" w:rsidRPr="002072A9" w:rsidRDefault="003F14AD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2764" w:type="dxa"/>
            <w:shd w:val="clear" w:color="auto" w:fill="auto"/>
          </w:tcPr>
          <w:p w:rsidR="003F14AD" w:rsidRPr="002072A9" w:rsidRDefault="003F14AD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</w:t>
            </w:r>
          </w:p>
        </w:tc>
      </w:tr>
      <w:tr w:rsidR="00E6077F" w:rsidRPr="000D056E" w:rsidTr="00446457">
        <w:trPr>
          <w:trHeight w:val="1009"/>
        </w:trPr>
        <w:tc>
          <w:tcPr>
            <w:tcW w:w="1181" w:type="dxa"/>
            <w:shd w:val="clear" w:color="auto" w:fill="auto"/>
          </w:tcPr>
          <w:p w:rsidR="00E6077F" w:rsidRPr="002072A9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6077F" w:rsidRPr="002072A9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E6077F" w:rsidRPr="002072A9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E6077F" w:rsidRPr="002072A9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490" w:type="dxa"/>
            <w:shd w:val="clear" w:color="auto" w:fill="auto"/>
          </w:tcPr>
          <w:p w:rsidR="00E6077F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ED4AA9" w:rsidRPr="000C4616" w:rsidRDefault="00ED4AA9" w:rsidP="00ED4AA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0C4616">
              <w:rPr>
                <w:rFonts w:asciiTheme="majorBidi" w:hAnsiTheme="majorBidi" w:cstheme="majorBidi"/>
                <w:highlight w:val="yellow"/>
                <w:lang w:val="en-US"/>
              </w:rPr>
              <w:t>TP</w:t>
            </w:r>
            <w:r w:rsidRPr="000C4616">
              <w:rPr>
                <w:rFonts w:asciiTheme="majorBidi" w:hAnsiTheme="majorBidi" w:cstheme="majorBidi"/>
                <w:lang w:val="en-US"/>
              </w:rPr>
              <w:t xml:space="preserve"> Dessin tech. </w:t>
            </w:r>
          </w:p>
          <w:p w:rsidR="00ED4AA9" w:rsidRPr="000C4616" w:rsidRDefault="00ED4AA9" w:rsidP="00ED4AA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0C4616">
              <w:rPr>
                <w:rFonts w:asciiTheme="majorBidi" w:hAnsiTheme="majorBidi" w:cstheme="majorBidi"/>
                <w:highlight w:val="cyan"/>
                <w:lang w:val="en-US"/>
              </w:rPr>
              <w:t xml:space="preserve">Mr. </w:t>
            </w:r>
            <w:r>
              <w:rPr>
                <w:rFonts w:asciiTheme="majorBidi" w:hAnsiTheme="majorBidi" w:cstheme="majorBidi"/>
                <w:highlight w:val="cyan"/>
                <w:lang w:val="en-US"/>
              </w:rPr>
              <w:t>RA</w:t>
            </w:r>
            <w:r w:rsidRPr="008D0BA9">
              <w:rPr>
                <w:rFonts w:asciiTheme="majorBidi" w:hAnsiTheme="majorBidi" w:cstheme="majorBidi"/>
                <w:highlight w:val="cyan"/>
                <w:lang w:val="en-US"/>
              </w:rPr>
              <w:t>BHI</w:t>
            </w:r>
            <w:r>
              <w:rPr>
                <w:rFonts w:asciiTheme="majorBidi" w:hAnsiTheme="majorBidi" w:cstheme="majorBidi"/>
                <w:lang w:val="en-US"/>
              </w:rPr>
              <w:t xml:space="preserve">  A6</w:t>
            </w:r>
          </w:p>
          <w:p w:rsidR="00E6077F" w:rsidRPr="000C4616" w:rsidRDefault="00ED4AA9" w:rsidP="00ED4AA9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red"/>
              </w:rPr>
            </w:pPr>
            <w:r>
              <w:rPr>
                <w:rFonts w:asciiTheme="majorBidi" w:hAnsiTheme="majorBidi" w:cstheme="majorBidi"/>
              </w:rPr>
              <w:t>G1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E6077F" w:rsidRPr="00446457" w:rsidRDefault="00E6077F" w:rsidP="0031380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:rsidR="00ED4AA9" w:rsidRPr="000C4616" w:rsidRDefault="00ED4AA9" w:rsidP="00ED4AA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0C4616">
              <w:rPr>
                <w:rFonts w:asciiTheme="majorBidi" w:hAnsiTheme="majorBidi" w:cstheme="majorBidi"/>
                <w:highlight w:val="yellow"/>
                <w:lang w:val="en-US"/>
              </w:rPr>
              <w:t>TP</w:t>
            </w:r>
            <w:r w:rsidRPr="000C4616">
              <w:rPr>
                <w:rFonts w:asciiTheme="majorBidi" w:hAnsiTheme="majorBidi" w:cstheme="majorBidi"/>
                <w:lang w:val="en-US"/>
              </w:rPr>
              <w:t xml:space="preserve"> Dessin tech. </w:t>
            </w:r>
          </w:p>
          <w:p w:rsidR="00ED4AA9" w:rsidRPr="000C4616" w:rsidRDefault="00ED4AA9" w:rsidP="00ED4AA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0C4616">
              <w:rPr>
                <w:rFonts w:asciiTheme="majorBidi" w:hAnsiTheme="majorBidi" w:cstheme="majorBidi"/>
                <w:highlight w:val="cyan"/>
                <w:lang w:val="en-US"/>
              </w:rPr>
              <w:t>Mr.</w:t>
            </w:r>
            <w:r w:rsidRPr="008D0BA9">
              <w:rPr>
                <w:rFonts w:asciiTheme="majorBidi" w:hAnsiTheme="majorBidi" w:cstheme="majorBidi"/>
                <w:highlight w:val="cyan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highlight w:val="cyan"/>
                <w:lang w:val="en-US"/>
              </w:rPr>
              <w:t>RA</w:t>
            </w:r>
            <w:r w:rsidRPr="008D0BA9">
              <w:rPr>
                <w:rFonts w:asciiTheme="majorBidi" w:hAnsiTheme="majorBidi" w:cstheme="majorBidi"/>
                <w:highlight w:val="cyan"/>
                <w:lang w:val="en-US"/>
              </w:rPr>
              <w:t>BHI</w:t>
            </w:r>
            <w:r>
              <w:rPr>
                <w:rFonts w:asciiTheme="majorBidi" w:hAnsiTheme="majorBidi" w:cstheme="majorBidi"/>
                <w:lang w:val="en-US"/>
              </w:rPr>
              <w:t xml:space="preserve">  A6</w:t>
            </w:r>
          </w:p>
          <w:p w:rsidR="00E6077F" w:rsidRPr="000C4616" w:rsidRDefault="00ED4AA9" w:rsidP="00ED4AA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G2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C27699" w:rsidRPr="000C4616" w:rsidRDefault="00C27699" w:rsidP="00C2769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</w:rPr>
              <w:t>Règlement. et Normes</w:t>
            </w:r>
          </w:p>
          <w:p w:rsidR="00C27699" w:rsidRPr="000C4616" w:rsidRDefault="00C27699" w:rsidP="00C2769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yellow"/>
              </w:rPr>
              <w:t>Cours</w:t>
            </w:r>
            <w:r>
              <w:rPr>
                <w:rFonts w:asciiTheme="majorBidi" w:hAnsiTheme="majorBidi" w:cstheme="majorBidi"/>
              </w:rPr>
              <w:t>A6</w:t>
            </w:r>
          </w:p>
          <w:p w:rsidR="00E6077F" w:rsidRPr="000C4616" w:rsidRDefault="00C27699" w:rsidP="00C2769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cyan"/>
              </w:rPr>
              <w:t>Mr.TEBBAL</w:t>
            </w:r>
          </w:p>
        </w:tc>
        <w:tc>
          <w:tcPr>
            <w:tcW w:w="2764" w:type="dxa"/>
            <w:shd w:val="clear" w:color="auto" w:fill="auto"/>
          </w:tcPr>
          <w:p w:rsidR="000D2558" w:rsidRDefault="000D2558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C27699" w:rsidRPr="000C4616" w:rsidRDefault="00C27699" w:rsidP="00C2769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</w:rPr>
              <w:t>Chimie minérale</w:t>
            </w:r>
          </w:p>
          <w:p w:rsidR="00C27699" w:rsidRPr="000C4616" w:rsidRDefault="00C27699" w:rsidP="00C2769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yellow"/>
              </w:rPr>
              <w:t>Cours</w:t>
            </w:r>
            <w:r>
              <w:rPr>
                <w:rFonts w:asciiTheme="majorBidi" w:hAnsiTheme="majorBidi" w:cstheme="majorBidi"/>
              </w:rPr>
              <w:t>A6</w:t>
            </w:r>
          </w:p>
          <w:p w:rsidR="00E6077F" w:rsidRPr="000C4616" w:rsidRDefault="00C27699" w:rsidP="00C27699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red"/>
              </w:rPr>
            </w:pPr>
            <w:r w:rsidRPr="000C4616">
              <w:rPr>
                <w:rFonts w:asciiTheme="majorBidi" w:hAnsiTheme="majorBidi" w:cstheme="majorBidi"/>
                <w:highlight w:val="cyan"/>
                <w:lang w:val="en-US"/>
              </w:rPr>
              <w:t xml:space="preserve">Mr. </w:t>
            </w:r>
            <w:r>
              <w:rPr>
                <w:rFonts w:asciiTheme="majorBidi" w:hAnsiTheme="majorBidi" w:cstheme="majorBidi"/>
                <w:highlight w:val="cyan"/>
                <w:lang w:val="en-US"/>
              </w:rPr>
              <w:t>MERAH</w:t>
            </w:r>
          </w:p>
        </w:tc>
      </w:tr>
      <w:tr w:rsidR="00E6077F" w:rsidRPr="00446457" w:rsidTr="00446457">
        <w:trPr>
          <w:trHeight w:val="1126"/>
        </w:trPr>
        <w:tc>
          <w:tcPr>
            <w:tcW w:w="1181" w:type="dxa"/>
            <w:shd w:val="clear" w:color="auto" w:fill="auto"/>
          </w:tcPr>
          <w:p w:rsidR="00E6077F" w:rsidRPr="002072A9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6077F" w:rsidRPr="002072A9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E6077F" w:rsidRPr="002072A9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E6077F" w:rsidRPr="002072A9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90" w:type="dxa"/>
            <w:shd w:val="clear" w:color="auto" w:fill="auto"/>
          </w:tcPr>
          <w:p w:rsidR="00E6077F" w:rsidRPr="000C4616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8D0BA9" w:rsidRPr="000C4616" w:rsidRDefault="008D0BA9" w:rsidP="008D0BA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yellow"/>
              </w:rPr>
              <w:t>TD</w:t>
            </w:r>
            <w:r w:rsidRPr="000C4616">
              <w:rPr>
                <w:rFonts w:asciiTheme="majorBidi" w:hAnsiTheme="majorBidi" w:cstheme="majorBidi"/>
              </w:rPr>
              <w:t xml:space="preserve">  Ondes et Vibra. </w:t>
            </w:r>
          </w:p>
          <w:p w:rsidR="008D0BA9" w:rsidRPr="00AC7112" w:rsidRDefault="008D0BA9" w:rsidP="008D0BA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cyan"/>
              </w:rPr>
              <w:t xml:space="preserve">Mr. </w:t>
            </w:r>
            <w:r>
              <w:rPr>
                <w:rFonts w:asciiTheme="majorBidi" w:hAnsiTheme="majorBidi" w:cstheme="majorBidi"/>
                <w:highlight w:val="cyan"/>
              </w:rPr>
              <w:t>BENOU</w:t>
            </w:r>
            <w:r w:rsidRPr="008D0BA9">
              <w:rPr>
                <w:rFonts w:asciiTheme="majorBidi" w:hAnsiTheme="majorBidi" w:cstheme="majorBidi"/>
                <w:highlight w:val="cyan"/>
              </w:rPr>
              <w:t>IS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lang w:val="en-US"/>
              </w:rPr>
              <w:t>A6</w:t>
            </w:r>
          </w:p>
          <w:p w:rsidR="008D0BA9" w:rsidRDefault="008D0BA9" w:rsidP="008D0BA9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yellow"/>
                <w:lang w:val="en-US"/>
              </w:rPr>
            </w:pPr>
            <w:r>
              <w:rPr>
                <w:rFonts w:asciiTheme="majorBidi" w:hAnsiTheme="majorBidi" w:cstheme="majorBidi"/>
              </w:rPr>
              <w:t>G1</w:t>
            </w:r>
          </w:p>
          <w:p w:rsidR="00E6077F" w:rsidRPr="000C4616" w:rsidRDefault="00E6077F" w:rsidP="00446457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red"/>
              </w:rPr>
            </w:pPr>
          </w:p>
        </w:tc>
        <w:tc>
          <w:tcPr>
            <w:tcW w:w="2893" w:type="dxa"/>
            <w:shd w:val="clear" w:color="auto" w:fill="auto"/>
          </w:tcPr>
          <w:p w:rsidR="00E6077F" w:rsidRPr="000C4616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8D0BA9" w:rsidRPr="00446457" w:rsidRDefault="008D0BA9" w:rsidP="008D0BA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GB"/>
              </w:rPr>
            </w:pPr>
            <w:r w:rsidRPr="00446457">
              <w:rPr>
                <w:rFonts w:asciiTheme="majorBidi" w:hAnsiTheme="majorBidi" w:cstheme="majorBidi"/>
                <w:lang w:val="en-GB"/>
              </w:rPr>
              <w:t>MDF</w:t>
            </w:r>
          </w:p>
          <w:p w:rsidR="008D0BA9" w:rsidRPr="00446457" w:rsidRDefault="008D0BA9" w:rsidP="008D0BA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GB"/>
              </w:rPr>
            </w:pPr>
            <w:r w:rsidRPr="00446457">
              <w:rPr>
                <w:rFonts w:asciiTheme="majorBidi" w:hAnsiTheme="majorBidi" w:cstheme="majorBidi"/>
                <w:highlight w:val="yellow"/>
                <w:lang w:val="en-GB"/>
              </w:rPr>
              <w:t>Cours</w:t>
            </w:r>
            <w:r w:rsidRPr="00446457">
              <w:rPr>
                <w:rFonts w:asciiTheme="majorBidi" w:hAnsiTheme="majorBidi" w:cstheme="majorBidi"/>
                <w:lang w:val="en-GB"/>
              </w:rPr>
              <w:t xml:space="preserve">  A1</w:t>
            </w:r>
          </w:p>
          <w:p w:rsidR="00E6077F" w:rsidRPr="000C4616" w:rsidRDefault="008D0BA9" w:rsidP="008D0BA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 w:rsidRPr="000C4616">
              <w:rPr>
                <w:rFonts w:asciiTheme="majorBidi" w:hAnsiTheme="majorBidi" w:cstheme="majorBidi"/>
                <w:highlight w:val="cyan"/>
                <w:lang w:val="en-US"/>
              </w:rPr>
              <w:t xml:space="preserve">Mr. </w:t>
            </w:r>
            <w:r>
              <w:rPr>
                <w:rFonts w:asciiTheme="majorBidi" w:hAnsiTheme="majorBidi" w:cstheme="majorBidi"/>
                <w:highlight w:val="cyan"/>
                <w:lang w:val="en-US"/>
              </w:rPr>
              <w:t>CHAKILA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AE4400" w:rsidRPr="000C4616" w:rsidRDefault="00AE4400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</w:rPr>
              <w:t>Mathématiques 3</w:t>
            </w:r>
          </w:p>
          <w:p w:rsidR="00AE4400" w:rsidRPr="000C4616" w:rsidRDefault="00AE4400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yellow"/>
              </w:rPr>
              <w:t>Cours</w:t>
            </w:r>
            <w:r>
              <w:rPr>
                <w:rFonts w:asciiTheme="majorBidi" w:hAnsiTheme="majorBidi" w:cstheme="majorBidi"/>
              </w:rPr>
              <w:t xml:space="preserve">  A1</w:t>
            </w:r>
          </w:p>
          <w:p w:rsidR="00E6077F" w:rsidRPr="00AE4400" w:rsidRDefault="00AE4400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E4400">
              <w:rPr>
                <w:rFonts w:asciiTheme="majorBidi" w:hAnsiTheme="majorBidi" w:cstheme="majorBidi"/>
                <w:highlight w:val="cyan"/>
              </w:rPr>
              <w:t>Mr. SEDDIK</w:t>
            </w:r>
          </w:p>
        </w:tc>
        <w:tc>
          <w:tcPr>
            <w:tcW w:w="2703" w:type="dxa"/>
            <w:shd w:val="clear" w:color="auto" w:fill="auto"/>
          </w:tcPr>
          <w:p w:rsidR="00E6077F" w:rsidRPr="000C4616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8E1A1B" w:rsidRPr="000C4616" w:rsidRDefault="008E1A1B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0C4616">
              <w:rPr>
                <w:rFonts w:asciiTheme="majorBidi" w:hAnsiTheme="majorBidi" w:cstheme="majorBidi"/>
                <w:highlight w:val="yellow"/>
                <w:lang w:val="en-US"/>
              </w:rPr>
              <w:t>TD</w:t>
            </w:r>
            <w:r w:rsidR="006474FC">
              <w:rPr>
                <w:rFonts w:asciiTheme="majorBidi" w:hAnsiTheme="majorBidi" w:cstheme="majorBidi"/>
                <w:lang w:val="en-US"/>
              </w:rPr>
              <w:t xml:space="preserve">  MDF    </w:t>
            </w:r>
          </w:p>
          <w:p w:rsidR="008E1A1B" w:rsidRPr="000C4616" w:rsidRDefault="0031380F" w:rsidP="00F12E10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0C4616">
              <w:rPr>
                <w:rFonts w:asciiTheme="majorBidi" w:hAnsiTheme="majorBidi" w:cstheme="majorBidi"/>
                <w:highlight w:val="cyan"/>
                <w:lang w:val="en-US"/>
              </w:rPr>
              <w:t xml:space="preserve">Mr. </w:t>
            </w:r>
            <w:r>
              <w:rPr>
                <w:rFonts w:asciiTheme="majorBidi" w:hAnsiTheme="majorBidi" w:cstheme="majorBidi"/>
                <w:highlight w:val="cyan"/>
                <w:lang w:val="en-US"/>
              </w:rPr>
              <w:t>CHAKILA</w:t>
            </w:r>
            <w:bookmarkStart w:id="0" w:name="_GoBack"/>
            <w:bookmarkEnd w:id="0"/>
            <w:r w:rsidR="008E1A1B">
              <w:rPr>
                <w:rFonts w:asciiTheme="majorBidi" w:hAnsiTheme="majorBidi" w:cstheme="majorBidi"/>
                <w:lang w:val="en-US"/>
              </w:rPr>
              <w:t>A6</w:t>
            </w:r>
          </w:p>
          <w:p w:rsidR="00E6077F" w:rsidRPr="000C4616" w:rsidRDefault="006474FC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446457">
              <w:rPr>
                <w:rFonts w:asciiTheme="majorBidi" w:hAnsiTheme="majorBidi" w:cstheme="majorBidi"/>
                <w:lang w:val="en-GB"/>
              </w:rPr>
              <w:t>G1+G2</w:t>
            </w:r>
          </w:p>
        </w:tc>
        <w:tc>
          <w:tcPr>
            <w:tcW w:w="2764" w:type="dxa"/>
            <w:shd w:val="clear" w:color="auto" w:fill="auto"/>
          </w:tcPr>
          <w:p w:rsidR="003E5683" w:rsidRPr="00446457" w:rsidRDefault="003E5683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GB"/>
              </w:rPr>
            </w:pPr>
          </w:p>
          <w:p w:rsidR="008D0BA9" w:rsidRPr="000C4616" w:rsidRDefault="008D0BA9" w:rsidP="008D0BA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</w:rPr>
              <w:t>Prob. et Stat.</w:t>
            </w:r>
          </w:p>
          <w:p w:rsidR="008D0BA9" w:rsidRPr="000C4616" w:rsidRDefault="008D0BA9" w:rsidP="008D0BA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yellow"/>
              </w:rPr>
              <w:t>Cours</w:t>
            </w:r>
            <w:r>
              <w:rPr>
                <w:rFonts w:asciiTheme="majorBidi" w:hAnsiTheme="majorBidi" w:cstheme="majorBidi"/>
              </w:rPr>
              <w:t>A1</w:t>
            </w:r>
          </w:p>
          <w:p w:rsidR="00E6077F" w:rsidRPr="00446457" w:rsidRDefault="008D0BA9" w:rsidP="008D0BA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GB"/>
              </w:rPr>
            </w:pPr>
            <w:r w:rsidRPr="00446457">
              <w:rPr>
                <w:rFonts w:asciiTheme="majorBidi" w:hAnsiTheme="majorBidi" w:cstheme="majorBidi"/>
                <w:highlight w:val="cyan"/>
              </w:rPr>
              <w:t>Mme.DANI </w:t>
            </w:r>
          </w:p>
        </w:tc>
      </w:tr>
      <w:tr w:rsidR="00E6077F" w:rsidRPr="00446457" w:rsidTr="00446457">
        <w:trPr>
          <w:trHeight w:val="960"/>
        </w:trPr>
        <w:tc>
          <w:tcPr>
            <w:tcW w:w="1181" w:type="dxa"/>
            <w:tcBorders>
              <w:bottom w:val="single" w:sz="6" w:space="0" w:color="auto"/>
            </w:tcBorders>
            <w:shd w:val="clear" w:color="auto" w:fill="auto"/>
          </w:tcPr>
          <w:p w:rsidR="00E6077F" w:rsidRPr="002072A9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E6077F" w:rsidRPr="002072A9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E6077F" w:rsidRPr="002072A9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490" w:type="dxa"/>
            <w:tcBorders>
              <w:bottom w:val="single" w:sz="6" w:space="0" w:color="auto"/>
            </w:tcBorders>
            <w:shd w:val="clear" w:color="auto" w:fill="auto"/>
          </w:tcPr>
          <w:p w:rsidR="008D0BA9" w:rsidRPr="000C4616" w:rsidRDefault="008D0BA9" w:rsidP="008D0BA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yellow"/>
              </w:rPr>
              <w:t>TD</w:t>
            </w:r>
            <w:r w:rsidRPr="000C4616">
              <w:rPr>
                <w:rFonts w:asciiTheme="majorBidi" w:hAnsiTheme="majorBidi" w:cstheme="majorBidi"/>
              </w:rPr>
              <w:t xml:space="preserve">  Ondes et Vibra. </w:t>
            </w:r>
          </w:p>
          <w:p w:rsidR="008D0BA9" w:rsidRDefault="008D0BA9" w:rsidP="008D0BA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cyan"/>
              </w:rPr>
              <w:t xml:space="preserve">Mr. </w:t>
            </w:r>
            <w:r>
              <w:rPr>
                <w:rFonts w:asciiTheme="majorBidi" w:hAnsiTheme="majorBidi" w:cstheme="majorBidi"/>
                <w:highlight w:val="cyan"/>
              </w:rPr>
              <w:t>BENOUI</w:t>
            </w:r>
            <w:r w:rsidRPr="008D0BA9">
              <w:rPr>
                <w:rFonts w:asciiTheme="majorBidi" w:hAnsiTheme="majorBidi" w:cstheme="majorBidi"/>
                <w:highlight w:val="cyan"/>
              </w:rPr>
              <w:t>S</w:t>
            </w:r>
            <w:r>
              <w:rPr>
                <w:rFonts w:asciiTheme="majorBidi" w:hAnsiTheme="majorBidi" w:cstheme="majorBidi"/>
              </w:rPr>
              <w:t xml:space="preserve">  A6</w:t>
            </w:r>
          </w:p>
          <w:p w:rsidR="00E6077F" w:rsidRPr="000C4616" w:rsidRDefault="008D0BA9" w:rsidP="008D0BA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G2</w:t>
            </w:r>
          </w:p>
        </w:tc>
        <w:tc>
          <w:tcPr>
            <w:tcW w:w="2893" w:type="dxa"/>
            <w:tcBorders>
              <w:bottom w:val="single" w:sz="6" w:space="0" w:color="auto"/>
            </w:tcBorders>
            <w:shd w:val="clear" w:color="auto" w:fill="auto"/>
          </w:tcPr>
          <w:p w:rsidR="00446457" w:rsidRPr="000C4616" w:rsidRDefault="00446457" w:rsidP="0044645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</w:rPr>
              <w:t>Anglais technique</w:t>
            </w:r>
          </w:p>
          <w:p w:rsidR="00446457" w:rsidRDefault="00446457" w:rsidP="0044645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yellow"/>
              </w:rPr>
              <w:t>Cours</w:t>
            </w:r>
            <w:r>
              <w:rPr>
                <w:rFonts w:asciiTheme="majorBidi" w:hAnsiTheme="majorBidi" w:cstheme="majorBidi"/>
              </w:rPr>
              <w:t xml:space="preserve"> A6</w:t>
            </w:r>
          </w:p>
          <w:p w:rsidR="00446457" w:rsidRPr="000C4616" w:rsidRDefault="00446457" w:rsidP="0044645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A1B23">
              <w:rPr>
                <w:rFonts w:asciiTheme="majorBidi" w:hAnsiTheme="majorBidi" w:cstheme="majorBidi"/>
                <w:highlight w:val="cyan"/>
              </w:rPr>
              <w:t>Mr. G</w:t>
            </w:r>
            <w:r>
              <w:rPr>
                <w:rFonts w:asciiTheme="majorBidi" w:hAnsiTheme="majorBidi" w:cstheme="majorBidi"/>
                <w:highlight w:val="cyan"/>
              </w:rPr>
              <w:t>RAZ</w:t>
            </w:r>
            <w:r w:rsidRPr="008A1B23">
              <w:rPr>
                <w:rFonts w:asciiTheme="majorBidi" w:hAnsiTheme="majorBidi" w:cstheme="majorBidi"/>
                <w:highlight w:val="cyan"/>
              </w:rPr>
              <w:t>IB</w:t>
            </w:r>
          </w:p>
          <w:p w:rsidR="00E6077F" w:rsidRPr="000C4616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5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44A88" w:rsidRPr="00446457" w:rsidRDefault="00244A88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GB"/>
              </w:rPr>
            </w:pPr>
            <w:r w:rsidRPr="00446457">
              <w:rPr>
                <w:rFonts w:asciiTheme="majorBidi" w:hAnsiTheme="majorBidi" w:cstheme="majorBidi"/>
                <w:highlight w:val="yellow"/>
                <w:lang w:val="en-GB"/>
              </w:rPr>
              <w:t>TD</w:t>
            </w:r>
            <w:r w:rsidRPr="00446457">
              <w:rPr>
                <w:rFonts w:asciiTheme="majorBidi" w:hAnsiTheme="majorBidi" w:cstheme="majorBidi"/>
                <w:lang w:val="en-GB"/>
              </w:rPr>
              <w:t xml:space="preserve"> Mathématiques 3</w:t>
            </w:r>
          </w:p>
          <w:p w:rsidR="00E6077F" w:rsidRPr="00446457" w:rsidRDefault="00244A88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GB"/>
              </w:rPr>
            </w:pPr>
            <w:r w:rsidRPr="00446457">
              <w:rPr>
                <w:rFonts w:asciiTheme="majorBidi" w:hAnsiTheme="majorBidi" w:cstheme="majorBidi"/>
                <w:highlight w:val="cyan"/>
                <w:lang w:val="en-GB"/>
              </w:rPr>
              <w:t>Mr. SEDDIK</w:t>
            </w:r>
            <w:r w:rsidRPr="00446457">
              <w:rPr>
                <w:rFonts w:asciiTheme="majorBidi" w:hAnsiTheme="majorBidi" w:cstheme="majorBidi"/>
                <w:lang w:val="en-GB"/>
              </w:rPr>
              <w:t xml:space="preserve"> A6</w:t>
            </w:r>
          </w:p>
          <w:p w:rsidR="00244A88" w:rsidRPr="00446457" w:rsidRDefault="00244A88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GB"/>
              </w:rPr>
            </w:pPr>
            <w:r w:rsidRPr="00446457">
              <w:rPr>
                <w:rFonts w:asciiTheme="majorBidi" w:hAnsiTheme="majorBidi" w:cstheme="majorBidi"/>
                <w:lang w:val="en-GB"/>
              </w:rPr>
              <w:t>G1+G2</w:t>
            </w:r>
          </w:p>
        </w:tc>
        <w:tc>
          <w:tcPr>
            <w:tcW w:w="2703" w:type="dxa"/>
            <w:tcBorders>
              <w:bottom w:val="single" w:sz="6" w:space="0" w:color="auto"/>
            </w:tcBorders>
            <w:shd w:val="clear" w:color="auto" w:fill="auto"/>
          </w:tcPr>
          <w:p w:rsidR="00E6077F" w:rsidRPr="000C4616" w:rsidRDefault="00E6077F" w:rsidP="008D0BA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76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D0BA9" w:rsidRPr="00446457" w:rsidRDefault="008D0BA9" w:rsidP="008D0BA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GB"/>
              </w:rPr>
            </w:pPr>
            <w:r w:rsidRPr="00446457">
              <w:rPr>
                <w:rFonts w:asciiTheme="majorBidi" w:hAnsiTheme="majorBidi" w:cstheme="majorBidi"/>
                <w:lang w:val="en-GB"/>
              </w:rPr>
              <w:t>HSE Installation Ind.</w:t>
            </w:r>
          </w:p>
          <w:p w:rsidR="008D0BA9" w:rsidRPr="00446457" w:rsidRDefault="008D0BA9" w:rsidP="008D0BA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GB"/>
              </w:rPr>
            </w:pPr>
            <w:r w:rsidRPr="00446457">
              <w:rPr>
                <w:rFonts w:asciiTheme="majorBidi" w:hAnsiTheme="majorBidi" w:cstheme="majorBidi"/>
                <w:highlight w:val="yellow"/>
                <w:lang w:val="en-GB"/>
              </w:rPr>
              <w:t>Cours</w:t>
            </w:r>
            <w:r w:rsidRPr="00446457">
              <w:rPr>
                <w:rFonts w:asciiTheme="majorBidi" w:hAnsiTheme="majorBidi" w:cstheme="majorBidi"/>
                <w:lang w:val="en-GB"/>
              </w:rPr>
              <w:t>A6</w:t>
            </w:r>
          </w:p>
          <w:p w:rsidR="00E6077F" w:rsidRPr="00446457" w:rsidRDefault="008D0BA9" w:rsidP="008D0BA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highlight w:val="yellow"/>
                <w:lang w:val="en-GB"/>
              </w:rPr>
            </w:pPr>
            <w:r w:rsidRPr="00446457">
              <w:rPr>
                <w:rFonts w:asciiTheme="majorBidi" w:hAnsiTheme="majorBidi" w:cstheme="majorBidi"/>
                <w:highlight w:val="cyan"/>
                <w:lang w:val="en-GB"/>
              </w:rPr>
              <w:t>Mr. OUAZENE</w:t>
            </w:r>
          </w:p>
        </w:tc>
      </w:tr>
      <w:tr w:rsidR="003F14AD" w:rsidRPr="00446457" w:rsidTr="00446457">
        <w:trPr>
          <w:trHeight w:val="106"/>
        </w:trPr>
        <w:tc>
          <w:tcPr>
            <w:tcW w:w="118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3F14AD" w:rsidRPr="00446457" w:rsidRDefault="003F14AD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249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3F14AD" w:rsidRPr="00446457" w:rsidRDefault="003F14AD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289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3F14AD" w:rsidRPr="00446457" w:rsidRDefault="003F14AD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265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3F14AD" w:rsidRPr="00446457" w:rsidRDefault="003F14AD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270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3F14AD" w:rsidRPr="00446457" w:rsidRDefault="003F14AD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3F14AD" w:rsidRPr="00446457" w:rsidRDefault="003F14AD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E82801" w:rsidRPr="000D056E" w:rsidTr="00446457">
        <w:trPr>
          <w:trHeight w:val="917"/>
        </w:trPr>
        <w:tc>
          <w:tcPr>
            <w:tcW w:w="1181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E82801" w:rsidRPr="00446457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E82801" w:rsidRPr="002072A9" w:rsidRDefault="00E82801" w:rsidP="003B76D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E82801" w:rsidRPr="002072A9" w:rsidRDefault="00E82801" w:rsidP="001E1E5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-</w:t>
            </w:r>
          </w:p>
          <w:p w:rsidR="00E82801" w:rsidRPr="002072A9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E82801" w:rsidRPr="002072A9" w:rsidRDefault="00E82801" w:rsidP="001E1E5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</w:rPr>
              <w:t>Ondes et Vibra.</w:t>
            </w:r>
          </w:p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yellow"/>
              </w:rPr>
              <w:t>Cours</w:t>
            </w:r>
            <w:r>
              <w:rPr>
                <w:rFonts w:asciiTheme="majorBidi" w:hAnsiTheme="majorBidi" w:cstheme="majorBidi"/>
              </w:rPr>
              <w:t xml:space="preserve">  A5</w:t>
            </w:r>
          </w:p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cyan"/>
              </w:rPr>
              <w:t>Mr. ARBOUCH</w:t>
            </w:r>
          </w:p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93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</w:p>
          <w:p w:rsidR="00E82801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</w:p>
          <w:p w:rsidR="008D0BA9" w:rsidRPr="00446457" w:rsidRDefault="008D0BA9" w:rsidP="008D0BA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GB"/>
              </w:rPr>
            </w:pPr>
            <w:r w:rsidRPr="00446457">
              <w:rPr>
                <w:rFonts w:asciiTheme="majorBidi" w:hAnsiTheme="majorBidi" w:cstheme="majorBidi"/>
                <w:lang w:val="en-GB"/>
              </w:rPr>
              <w:t>Mathématiques 3</w:t>
            </w:r>
          </w:p>
          <w:p w:rsidR="008D0BA9" w:rsidRPr="00446457" w:rsidRDefault="008D0BA9" w:rsidP="008D0BA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 w:rsidRPr="00446457">
              <w:rPr>
                <w:rFonts w:asciiTheme="majorBidi" w:hAnsiTheme="majorBidi" w:cstheme="majorBidi"/>
                <w:highlight w:val="yellow"/>
                <w:lang w:val="en-GB"/>
              </w:rPr>
              <w:t xml:space="preserve">Cours </w:t>
            </w:r>
            <w:r w:rsidRPr="00446457">
              <w:rPr>
                <w:rFonts w:asciiTheme="majorBidi" w:hAnsiTheme="majorBidi" w:cstheme="majorBidi"/>
                <w:color w:val="FF0000"/>
              </w:rPr>
              <w:t xml:space="preserve"> A1</w:t>
            </w:r>
          </w:p>
          <w:p w:rsidR="00E82801" w:rsidRPr="000C4616" w:rsidRDefault="008D0BA9" w:rsidP="008D0BA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446457">
              <w:rPr>
                <w:rFonts w:asciiTheme="majorBidi" w:hAnsiTheme="majorBidi" w:cstheme="majorBidi"/>
                <w:highlight w:val="cyan"/>
                <w:lang w:val="en-GB"/>
              </w:rPr>
              <w:t>Mr. SEDDIK</w:t>
            </w:r>
          </w:p>
        </w:tc>
        <w:tc>
          <w:tcPr>
            <w:tcW w:w="2656" w:type="dxa"/>
            <w:tcBorders>
              <w:top w:val="single" w:sz="6" w:space="0" w:color="auto"/>
            </w:tcBorders>
            <w:shd w:val="clear" w:color="auto" w:fill="auto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0C4616">
              <w:rPr>
                <w:rFonts w:asciiTheme="majorBidi" w:hAnsiTheme="majorBidi" w:cstheme="majorBidi"/>
                <w:highlight w:val="yellow"/>
                <w:lang w:val="en-US"/>
              </w:rPr>
              <w:t>TP</w:t>
            </w:r>
            <w:r>
              <w:rPr>
                <w:rFonts w:asciiTheme="majorBidi" w:hAnsiTheme="majorBidi" w:cstheme="majorBidi"/>
                <w:lang w:val="en-US"/>
              </w:rPr>
              <w:t>.Infor. 3 G1</w:t>
            </w:r>
          </w:p>
          <w:p w:rsidR="00E82801" w:rsidRDefault="00E82801" w:rsidP="00570958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0C4616">
              <w:rPr>
                <w:rFonts w:asciiTheme="majorBidi" w:hAnsiTheme="majorBidi" w:cstheme="majorBidi"/>
                <w:highlight w:val="cyan"/>
                <w:lang w:val="en-US"/>
              </w:rPr>
              <w:t xml:space="preserve">Mr. ARDJANI </w:t>
            </w:r>
          </w:p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0C4616">
              <w:rPr>
                <w:rFonts w:asciiTheme="majorBidi" w:hAnsiTheme="majorBidi" w:cstheme="majorBidi"/>
                <w:lang w:val="en-US"/>
              </w:rPr>
              <w:t>Salle Info.</w:t>
            </w:r>
          </w:p>
        </w:tc>
        <w:tc>
          <w:tcPr>
            <w:tcW w:w="2703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highlight w:val="yellow"/>
              </w:rPr>
            </w:pPr>
          </w:p>
          <w:p w:rsidR="00E82801" w:rsidRPr="000C4616" w:rsidRDefault="00E82801" w:rsidP="008D0BA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</w:pPr>
          </w:p>
        </w:tc>
        <w:tc>
          <w:tcPr>
            <w:tcW w:w="2764" w:type="dxa"/>
            <w:tcBorders>
              <w:top w:val="single" w:sz="6" w:space="0" w:color="auto"/>
            </w:tcBorders>
            <w:shd w:val="clear" w:color="auto" w:fill="auto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yellow"/>
              </w:rPr>
              <w:t>TD</w:t>
            </w:r>
            <w:r w:rsidRPr="000C4616">
              <w:rPr>
                <w:rFonts w:asciiTheme="majorBidi" w:hAnsiTheme="majorBidi" w:cstheme="majorBidi"/>
              </w:rPr>
              <w:t xml:space="preserve">  Prob. Stat. G2</w:t>
            </w:r>
          </w:p>
          <w:p w:rsidR="008D0BA9" w:rsidRDefault="00E82801" w:rsidP="00ED4AA9">
            <w:pPr>
              <w:spacing w:after="0" w:line="240" w:lineRule="auto"/>
              <w:jc w:val="center"/>
              <w:rPr>
                <w:rFonts w:ascii="New serif" w:hAnsi="New serif"/>
                <w:color w:val="000000"/>
                <w:shd w:val="clear" w:color="auto" w:fill="FFFFFF"/>
              </w:rPr>
            </w:pPr>
            <w:r w:rsidRPr="005A6775">
              <w:rPr>
                <w:rFonts w:ascii="New serif" w:hAnsi="New serif"/>
                <w:color w:val="000000"/>
                <w:highlight w:val="cyan"/>
                <w:shd w:val="clear" w:color="auto" w:fill="FFFFFF"/>
              </w:rPr>
              <w:t>M</w:t>
            </w:r>
            <w:r w:rsidR="00ED4AA9">
              <w:rPr>
                <w:rFonts w:ascii="New serif" w:hAnsi="New serif"/>
                <w:color w:val="000000"/>
                <w:highlight w:val="cyan"/>
                <w:shd w:val="clear" w:color="auto" w:fill="FFFFFF"/>
              </w:rPr>
              <w:t>r</w:t>
            </w:r>
            <w:r w:rsidR="00677875">
              <w:rPr>
                <w:rFonts w:ascii="New serif" w:hAnsi="New serif"/>
                <w:color w:val="000000"/>
                <w:highlight w:val="cyan"/>
                <w:shd w:val="clear" w:color="auto" w:fill="FFFFFF"/>
              </w:rPr>
              <w:t>.</w:t>
            </w:r>
            <w:r w:rsidRPr="005A6775">
              <w:rPr>
                <w:rFonts w:ascii="New serif" w:hAnsi="New serif"/>
                <w:color w:val="000000"/>
                <w:highlight w:val="cyan"/>
                <w:shd w:val="clear" w:color="auto" w:fill="FFFFFF"/>
              </w:rPr>
              <w:t xml:space="preserve"> </w:t>
            </w:r>
            <w:r w:rsidR="008D0BA9" w:rsidRPr="008D0BA9">
              <w:rPr>
                <w:rFonts w:ascii="New serif" w:hAnsi="New serif"/>
                <w:color w:val="000000"/>
                <w:highlight w:val="cyan"/>
                <w:shd w:val="clear" w:color="auto" w:fill="FFFFFF"/>
              </w:rPr>
              <w:t>SAADLI</w:t>
            </w:r>
            <w:r w:rsidR="008D0BA9">
              <w:rPr>
                <w:rFonts w:ascii="New serif" w:hAnsi="New serif"/>
                <w:color w:val="000000"/>
                <w:shd w:val="clear" w:color="auto" w:fill="FFFFFF"/>
              </w:rPr>
              <w:t xml:space="preserve"> </w:t>
            </w:r>
          </w:p>
          <w:p w:rsidR="00E82801" w:rsidRPr="000C4616" w:rsidRDefault="00E82801" w:rsidP="008D0BA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</w:pPr>
            <w:r w:rsidRPr="000C4616">
              <w:rPr>
                <w:rFonts w:asciiTheme="majorBidi" w:hAnsiTheme="majorBidi" w:cstheme="majorBidi"/>
                <w:lang w:val="en-US"/>
              </w:rPr>
              <w:t>Salle</w:t>
            </w:r>
            <w:r>
              <w:rPr>
                <w:rFonts w:asciiTheme="majorBidi" w:hAnsiTheme="majorBidi" w:cstheme="majorBidi"/>
                <w:lang w:val="en-US"/>
              </w:rPr>
              <w:t xml:space="preserve"> 03</w:t>
            </w:r>
          </w:p>
        </w:tc>
      </w:tr>
      <w:tr w:rsidR="00E82801" w:rsidRPr="00AE1969" w:rsidTr="00446457">
        <w:trPr>
          <w:trHeight w:val="500"/>
        </w:trPr>
        <w:tc>
          <w:tcPr>
            <w:tcW w:w="1181" w:type="dxa"/>
            <w:vMerge/>
            <w:shd w:val="clear" w:color="auto" w:fill="auto"/>
          </w:tcPr>
          <w:p w:rsidR="00E82801" w:rsidRPr="002072A9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highlight w:val="yellow"/>
              </w:rPr>
            </w:pPr>
          </w:p>
        </w:tc>
        <w:tc>
          <w:tcPr>
            <w:tcW w:w="2893" w:type="dxa"/>
            <w:vMerge/>
            <w:shd w:val="clear" w:color="auto" w:fill="auto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</w:pPr>
          </w:p>
        </w:tc>
        <w:tc>
          <w:tcPr>
            <w:tcW w:w="2656" w:type="dxa"/>
            <w:shd w:val="clear" w:color="auto" w:fill="auto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0C4616">
              <w:rPr>
                <w:rFonts w:asciiTheme="majorBidi" w:hAnsiTheme="majorBidi" w:cstheme="majorBidi"/>
                <w:bCs/>
                <w:highlight w:val="yellow"/>
              </w:rPr>
              <w:t>TD</w:t>
            </w:r>
            <w:r w:rsidRPr="000C4616">
              <w:rPr>
                <w:rFonts w:asciiTheme="majorBidi" w:hAnsiTheme="majorBidi" w:cstheme="majorBidi"/>
              </w:rPr>
              <w:t xml:space="preserve"> Chimie minérale G</w:t>
            </w:r>
            <w:r>
              <w:rPr>
                <w:rFonts w:asciiTheme="majorBidi" w:hAnsiTheme="majorBidi" w:cstheme="majorBidi"/>
              </w:rPr>
              <w:t>2</w:t>
            </w:r>
          </w:p>
          <w:p w:rsidR="00E82801" w:rsidRPr="00446457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cyan"/>
              </w:rPr>
              <w:t>Mr. MERAH</w:t>
            </w:r>
            <w:r w:rsidR="00C53282">
              <w:rPr>
                <w:rFonts w:asciiTheme="majorBidi" w:hAnsiTheme="majorBidi" w:cstheme="majorBidi"/>
              </w:rPr>
              <w:t xml:space="preserve"> </w:t>
            </w:r>
            <w:r w:rsidRPr="00446457">
              <w:rPr>
                <w:rFonts w:asciiTheme="majorBidi" w:hAnsiTheme="majorBidi" w:cstheme="majorBidi"/>
              </w:rPr>
              <w:t>Salle 01</w:t>
            </w:r>
          </w:p>
        </w:tc>
        <w:tc>
          <w:tcPr>
            <w:tcW w:w="2703" w:type="dxa"/>
            <w:vMerge/>
            <w:shd w:val="clear" w:color="auto" w:fill="auto"/>
          </w:tcPr>
          <w:p w:rsidR="00E82801" w:rsidRPr="00446457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2764" w:type="dxa"/>
            <w:shd w:val="clear" w:color="auto" w:fill="auto"/>
          </w:tcPr>
          <w:p w:rsidR="00E82801" w:rsidRPr="00937F25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32D95">
              <w:rPr>
                <w:rFonts w:asciiTheme="majorBidi" w:hAnsiTheme="majorBidi" w:cstheme="majorBidi"/>
                <w:highlight w:val="yellow"/>
              </w:rPr>
              <w:t>TP</w:t>
            </w:r>
            <w:r w:rsidRPr="00937F25">
              <w:rPr>
                <w:rFonts w:asciiTheme="majorBidi" w:hAnsiTheme="majorBidi" w:cstheme="majorBidi"/>
              </w:rPr>
              <w:t xml:space="preserve"> Ondes et Vibra.G1</w:t>
            </w:r>
          </w:p>
          <w:p w:rsidR="00E82801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123F">
              <w:rPr>
                <w:rFonts w:asciiTheme="majorBidi" w:hAnsiTheme="majorBidi" w:cstheme="majorBidi"/>
                <w:highlight w:val="cyan"/>
              </w:rPr>
              <w:t>Mr</w:t>
            </w:r>
            <w:r w:rsidR="00677875">
              <w:rPr>
                <w:rFonts w:asciiTheme="majorBidi" w:hAnsiTheme="majorBidi" w:cstheme="majorBidi"/>
                <w:highlight w:val="cyan"/>
              </w:rPr>
              <w:t>.</w:t>
            </w:r>
            <w:r w:rsidRPr="0007123F">
              <w:rPr>
                <w:rFonts w:asciiTheme="majorBidi" w:hAnsiTheme="majorBidi" w:cstheme="majorBidi"/>
                <w:highlight w:val="cyan"/>
              </w:rPr>
              <w:t xml:space="preserve"> GUERROUDJ</w:t>
            </w:r>
            <w:r w:rsidRPr="00937F25">
              <w:rPr>
                <w:rFonts w:asciiTheme="majorBidi" w:hAnsiTheme="majorBidi" w:cstheme="majorBidi"/>
              </w:rPr>
              <w:t xml:space="preserve"> Labo</w:t>
            </w:r>
          </w:p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</w:pPr>
            <w:r w:rsidRPr="00937F25">
              <w:rPr>
                <w:rFonts w:asciiTheme="majorBidi" w:hAnsiTheme="majorBidi" w:cstheme="majorBidi"/>
              </w:rPr>
              <w:t>ondes et vibra.</w:t>
            </w:r>
          </w:p>
        </w:tc>
      </w:tr>
      <w:tr w:rsidR="00E82801" w:rsidRPr="000D056E" w:rsidTr="00446457">
        <w:trPr>
          <w:trHeight w:val="904"/>
        </w:trPr>
        <w:tc>
          <w:tcPr>
            <w:tcW w:w="1181" w:type="dxa"/>
            <w:vMerge w:val="restart"/>
            <w:shd w:val="clear" w:color="auto" w:fill="auto"/>
          </w:tcPr>
          <w:p w:rsidR="00E82801" w:rsidRPr="002072A9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E82801" w:rsidRPr="002072A9" w:rsidRDefault="00E82801" w:rsidP="001E1E5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E82801" w:rsidRPr="002072A9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E82801" w:rsidRPr="002072A9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E82801" w:rsidRPr="002072A9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highlight w:val="red"/>
              </w:rPr>
            </w:pPr>
          </w:p>
        </w:tc>
        <w:tc>
          <w:tcPr>
            <w:tcW w:w="2656" w:type="dxa"/>
            <w:shd w:val="clear" w:color="auto" w:fill="auto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0C4616">
              <w:rPr>
                <w:rFonts w:asciiTheme="majorBidi" w:hAnsiTheme="majorBidi" w:cstheme="majorBidi"/>
                <w:highlight w:val="yellow"/>
                <w:lang w:val="en-US"/>
              </w:rPr>
              <w:t>TP</w:t>
            </w:r>
            <w:r>
              <w:rPr>
                <w:rFonts w:asciiTheme="majorBidi" w:hAnsiTheme="majorBidi" w:cstheme="majorBidi"/>
                <w:lang w:val="en-US"/>
              </w:rPr>
              <w:t>.Infor. 3 G2</w:t>
            </w:r>
          </w:p>
          <w:p w:rsidR="00E82801" w:rsidRDefault="00E82801" w:rsidP="00570958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0C4616">
              <w:rPr>
                <w:rFonts w:asciiTheme="majorBidi" w:hAnsiTheme="majorBidi" w:cstheme="majorBidi"/>
                <w:highlight w:val="cyan"/>
                <w:lang w:val="en-US"/>
              </w:rPr>
              <w:t>Mr. ARDJANI</w:t>
            </w:r>
          </w:p>
          <w:p w:rsidR="00E82801" w:rsidRPr="00E75BD9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0C4616">
              <w:rPr>
                <w:rFonts w:asciiTheme="majorBidi" w:hAnsiTheme="majorBidi" w:cstheme="majorBidi"/>
                <w:lang w:val="en-US"/>
              </w:rPr>
              <w:t>Salle Info.</w:t>
            </w:r>
          </w:p>
        </w:tc>
        <w:tc>
          <w:tcPr>
            <w:tcW w:w="2703" w:type="dxa"/>
            <w:vMerge w:val="restart"/>
            <w:shd w:val="clear" w:color="auto" w:fill="auto"/>
            <w:vAlign w:val="center"/>
          </w:tcPr>
          <w:p w:rsidR="00E82801" w:rsidRPr="009404C0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yellow"/>
                <w:lang w:val="en-US"/>
              </w:rPr>
            </w:pPr>
            <w:r w:rsidRPr="000C4616">
              <w:rPr>
                <w:rFonts w:asciiTheme="majorBidi" w:hAnsiTheme="majorBidi" w:cstheme="majorBidi"/>
                <w:highlight w:val="yellow"/>
                <w:lang w:val="en-US"/>
              </w:rPr>
              <w:t>TD</w:t>
            </w:r>
            <w:r w:rsidRPr="000C4616">
              <w:rPr>
                <w:rFonts w:asciiTheme="majorBidi" w:hAnsiTheme="majorBidi" w:cstheme="majorBidi"/>
                <w:lang w:val="en-US"/>
              </w:rPr>
              <w:t xml:space="preserve"> Prob. Stat. G1</w:t>
            </w:r>
          </w:p>
          <w:p w:rsidR="008D0BA9" w:rsidRDefault="00ED4AA9" w:rsidP="008D0BA9">
            <w:pPr>
              <w:spacing w:after="0" w:line="240" w:lineRule="auto"/>
              <w:jc w:val="center"/>
              <w:rPr>
                <w:rFonts w:ascii="New serif" w:hAnsi="New serif"/>
                <w:color w:val="000000"/>
                <w:shd w:val="clear" w:color="auto" w:fill="FFFFFF"/>
              </w:rPr>
            </w:pPr>
            <w:r>
              <w:rPr>
                <w:rFonts w:ascii="New serif" w:hAnsi="New serif"/>
                <w:color w:val="000000"/>
                <w:highlight w:val="cyan"/>
                <w:shd w:val="clear" w:color="auto" w:fill="FFFFFF"/>
              </w:rPr>
              <w:t>Mr</w:t>
            </w:r>
            <w:r w:rsidR="00677875" w:rsidRPr="008D0BA9">
              <w:rPr>
                <w:rFonts w:ascii="New serif" w:hAnsi="New serif"/>
                <w:color w:val="000000"/>
                <w:highlight w:val="cyan"/>
                <w:shd w:val="clear" w:color="auto" w:fill="FFFFFF"/>
              </w:rPr>
              <w:t>.</w:t>
            </w:r>
            <w:r w:rsidR="00E82801" w:rsidRPr="008D0BA9">
              <w:rPr>
                <w:rFonts w:ascii="New serif" w:hAnsi="New serif"/>
                <w:color w:val="000000"/>
                <w:highlight w:val="cyan"/>
                <w:shd w:val="clear" w:color="auto" w:fill="FFFFFF"/>
              </w:rPr>
              <w:t xml:space="preserve"> </w:t>
            </w:r>
            <w:r w:rsidR="008D0BA9" w:rsidRPr="008D0BA9">
              <w:rPr>
                <w:rFonts w:ascii="New serif" w:hAnsi="New serif"/>
                <w:color w:val="000000"/>
                <w:highlight w:val="cyan"/>
                <w:shd w:val="clear" w:color="auto" w:fill="FFFFFF"/>
              </w:rPr>
              <w:t>SAADLI</w:t>
            </w:r>
            <w:r w:rsidR="008D0BA9">
              <w:rPr>
                <w:rFonts w:ascii="New serif" w:hAnsi="New serif"/>
                <w:color w:val="000000"/>
                <w:shd w:val="clear" w:color="auto" w:fill="FFFFFF"/>
              </w:rPr>
              <w:t xml:space="preserve"> </w:t>
            </w:r>
          </w:p>
          <w:p w:rsidR="00E82801" w:rsidRPr="000C4616" w:rsidRDefault="00E82801" w:rsidP="008D0BA9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cyan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Salle 01</w:t>
            </w:r>
          </w:p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highlight w:val="red"/>
                <w:lang w:val="en-US"/>
              </w:rPr>
            </w:pPr>
          </w:p>
        </w:tc>
      </w:tr>
      <w:tr w:rsidR="00E82801" w:rsidRPr="00AE1969" w:rsidTr="00446457">
        <w:trPr>
          <w:trHeight w:val="592"/>
        </w:trPr>
        <w:tc>
          <w:tcPr>
            <w:tcW w:w="1181" w:type="dxa"/>
            <w:vMerge/>
            <w:shd w:val="clear" w:color="auto" w:fill="auto"/>
          </w:tcPr>
          <w:p w:rsidR="00E82801" w:rsidRPr="000D056E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highlight w:val="red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highlight w:val="red"/>
              </w:rPr>
            </w:pPr>
          </w:p>
        </w:tc>
        <w:tc>
          <w:tcPr>
            <w:tcW w:w="2656" w:type="dxa"/>
            <w:shd w:val="clear" w:color="auto" w:fill="auto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bCs/>
                <w:highlight w:val="yellow"/>
              </w:rPr>
              <w:t>TD</w:t>
            </w:r>
            <w:r>
              <w:rPr>
                <w:rFonts w:asciiTheme="majorBidi" w:hAnsiTheme="majorBidi" w:cstheme="majorBidi"/>
              </w:rPr>
              <w:t xml:space="preserve"> Chimie minérale G1</w:t>
            </w:r>
          </w:p>
          <w:p w:rsidR="00E82801" w:rsidRPr="00446457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cyan"/>
              </w:rPr>
              <w:t>Mr. MERAH</w:t>
            </w:r>
            <w:r>
              <w:rPr>
                <w:rFonts w:asciiTheme="majorBidi" w:hAnsiTheme="majorBidi" w:cstheme="majorBidi"/>
              </w:rPr>
              <w:t xml:space="preserve"> Salle 03</w:t>
            </w: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E82801" w:rsidRPr="00446457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highlight w:val="red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E82801" w:rsidRPr="00937F25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32D95">
              <w:rPr>
                <w:rFonts w:asciiTheme="majorBidi" w:hAnsiTheme="majorBidi" w:cstheme="majorBidi"/>
                <w:highlight w:val="yellow"/>
              </w:rPr>
              <w:t>TP</w:t>
            </w:r>
            <w:r w:rsidRPr="00937F25">
              <w:rPr>
                <w:rFonts w:asciiTheme="majorBidi" w:hAnsiTheme="majorBidi" w:cstheme="majorBidi"/>
              </w:rPr>
              <w:t xml:space="preserve"> Ondes et Vibra.G2</w:t>
            </w:r>
          </w:p>
          <w:p w:rsidR="00E82801" w:rsidRPr="00446457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highlight w:val="red"/>
              </w:rPr>
            </w:pPr>
            <w:r w:rsidRPr="0007123F">
              <w:rPr>
                <w:rFonts w:asciiTheme="majorBidi" w:hAnsiTheme="majorBidi" w:cstheme="majorBidi"/>
                <w:highlight w:val="cyan"/>
              </w:rPr>
              <w:t>Mr</w:t>
            </w:r>
            <w:r w:rsidR="00677875">
              <w:rPr>
                <w:rFonts w:asciiTheme="majorBidi" w:hAnsiTheme="majorBidi" w:cstheme="majorBidi"/>
                <w:highlight w:val="cyan"/>
              </w:rPr>
              <w:t>.</w:t>
            </w:r>
            <w:r w:rsidRPr="0007123F">
              <w:rPr>
                <w:rFonts w:asciiTheme="majorBidi" w:hAnsiTheme="majorBidi" w:cstheme="majorBidi"/>
                <w:highlight w:val="cyan"/>
              </w:rPr>
              <w:t xml:space="preserve"> GUERROUDJ</w:t>
            </w:r>
            <w:r w:rsidRPr="00937F25">
              <w:rPr>
                <w:rFonts w:asciiTheme="majorBidi" w:hAnsiTheme="majorBidi" w:cstheme="majorBidi"/>
              </w:rPr>
              <w:t xml:space="preserve"> Labo ondes et vibra</w:t>
            </w:r>
            <w:r w:rsidRPr="000C4616">
              <w:rPr>
                <w:rFonts w:asciiTheme="majorBidi" w:hAnsiTheme="majorBidi" w:cstheme="majorBidi"/>
              </w:rPr>
              <w:t>.</w:t>
            </w:r>
          </w:p>
        </w:tc>
      </w:tr>
    </w:tbl>
    <w:p w:rsidR="0087054B" w:rsidRDefault="00C6002B" w:rsidP="00085135"/>
    <w:sectPr w:rsidR="0087054B" w:rsidSect="0074721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02B" w:rsidRDefault="00C6002B" w:rsidP="0074721C">
      <w:pPr>
        <w:spacing w:after="0" w:line="240" w:lineRule="auto"/>
      </w:pPr>
      <w:r>
        <w:separator/>
      </w:r>
    </w:p>
  </w:endnote>
  <w:endnote w:type="continuationSeparator" w:id="1">
    <w:p w:rsidR="00C6002B" w:rsidRDefault="00C6002B" w:rsidP="0074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02B" w:rsidRDefault="00C6002B" w:rsidP="0074721C">
      <w:pPr>
        <w:spacing w:after="0" w:line="240" w:lineRule="auto"/>
      </w:pPr>
      <w:r>
        <w:separator/>
      </w:r>
    </w:p>
  </w:footnote>
  <w:footnote w:type="continuationSeparator" w:id="1">
    <w:p w:rsidR="00C6002B" w:rsidRDefault="00C6002B" w:rsidP="00747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517" w:type="dxa"/>
      <w:shd w:val="clear" w:color="auto" w:fill="FFFFFF" w:themeFill="background1"/>
      <w:tblLook w:val="04A0"/>
    </w:tblPr>
    <w:tblGrid>
      <w:gridCol w:w="15045"/>
      <w:gridCol w:w="236"/>
      <w:gridCol w:w="236"/>
    </w:tblGrid>
    <w:tr w:rsidR="0074721C" w:rsidRPr="006D1A47" w:rsidTr="005C717B">
      <w:trPr>
        <w:trHeight w:val="993"/>
      </w:trPr>
      <w:tc>
        <w:tcPr>
          <w:tcW w:w="15045" w:type="dxa"/>
          <w:shd w:val="clear" w:color="auto" w:fill="FFFFFF" w:themeFill="background1"/>
        </w:tcPr>
        <w:tbl>
          <w:tblPr>
            <w:tblStyle w:val="Grilledutableau"/>
            <w:tblpPr w:leftFromText="141" w:rightFromText="141" w:vertAnchor="page" w:horzAnchor="page" w:tblpX="1806" w:tblpY="1"/>
            <w:tblOverlap w:val="never"/>
            <w:tblW w:w="12656" w:type="dxa"/>
            <w:tblLook w:val="04A0"/>
          </w:tblPr>
          <w:tblGrid>
            <w:gridCol w:w="3774"/>
            <w:gridCol w:w="2219"/>
            <w:gridCol w:w="2512"/>
            <w:gridCol w:w="4151"/>
          </w:tblGrid>
          <w:tr w:rsidR="00806327" w:rsidRPr="006D1A47" w:rsidTr="00806327">
            <w:trPr>
              <w:trHeight w:val="526"/>
            </w:trPr>
            <w:tc>
              <w:tcPr>
                <w:tcW w:w="3774" w:type="dxa"/>
                <w:vMerge w:val="restart"/>
                <w:tcBorders>
                  <w:bottom w:val="single" w:sz="4" w:space="0" w:color="auto"/>
                </w:tcBorders>
              </w:tcPr>
              <w:p w:rsidR="00806327" w:rsidRPr="006D1A47" w:rsidRDefault="00806327" w:rsidP="00806327">
                <w:pPr>
                  <w:rPr>
                    <w:rFonts w:asciiTheme="majorBidi" w:hAnsiTheme="majorBidi" w:cstheme="majorBidi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lang w:bidi="ar-DZ"/>
                  </w:rPr>
                  <w:t>Université de Saida-Dr Moulay Taher</w:t>
                </w:r>
              </w:p>
              <w:p w:rsidR="00806327" w:rsidRPr="006D1A47" w:rsidRDefault="00806327" w:rsidP="00806327">
                <w:pPr>
                  <w:rPr>
                    <w:rFonts w:asciiTheme="majorBidi" w:hAnsiTheme="majorBidi" w:cstheme="majorBidi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lang w:bidi="ar-DZ"/>
                  </w:rPr>
                  <w:t>Faculté de technologie</w:t>
                </w:r>
              </w:p>
              <w:p w:rsidR="00806327" w:rsidRPr="006D1A47" w:rsidRDefault="00806327" w:rsidP="00806327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lang w:bidi="ar-DZ"/>
                  </w:rPr>
                  <w:t>Département de génie des procédés</w:t>
                </w:r>
              </w:p>
            </w:tc>
            <w:tc>
              <w:tcPr>
                <w:tcW w:w="4731" w:type="dxa"/>
                <w:gridSpan w:val="2"/>
                <w:tcBorders>
                  <w:bottom w:val="single" w:sz="4" w:space="0" w:color="auto"/>
                </w:tcBorders>
              </w:tcPr>
              <w:p w:rsidR="00806327" w:rsidRPr="006D1A47" w:rsidRDefault="00806327" w:rsidP="0080632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lang w:bidi="ar-DZ"/>
                  </w:rPr>
                  <w:t>EMPLOI DU TEMPS</w:t>
                </w:r>
              </w:p>
            </w:tc>
            <w:tc>
              <w:tcPr>
                <w:tcW w:w="4151" w:type="dxa"/>
                <w:vMerge w:val="restart"/>
                <w:tcBorders>
                  <w:bottom w:val="single" w:sz="4" w:space="0" w:color="auto"/>
                </w:tcBorders>
              </w:tcPr>
              <w:p w:rsidR="00806327" w:rsidRPr="006D1A47" w:rsidRDefault="00806327" w:rsidP="00806327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DZ"/>
                  </w:rPr>
                  <w:t>جامعة د. الطاهر مولاي سعيدة</w:t>
                </w:r>
              </w:p>
              <w:p w:rsidR="00806327" w:rsidRPr="006D1A47" w:rsidRDefault="00806327" w:rsidP="00806327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DZ"/>
                  </w:rPr>
                  <w:t>كلية التكنولوجيا</w:t>
                </w:r>
              </w:p>
              <w:p w:rsidR="00806327" w:rsidRPr="006D1A47" w:rsidRDefault="00806327" w:rsidP="00806327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DZ"/>
                  </w:rPr>
                  <w:t>قسم هندسة الطرائق</w:t>
                </w:r>
              </w:p>
            </w:tc>
          </w:tr>
          <w:tr w:rsidR="00806327" w:rsidRPr="006D1A47" w:rsidTr="00806327">
            <w:trPr>
              <w:trHeight w:val="266"/>
            </w:trPr>
            <w:tc>
              <w:tcPr>
                <w:tcW w:w="3774" w:type="dxa"/>
                <w:vMerge/>
              </w:tcPr>
              <w:p w:rsidR="00806327" w:rsidRPr="006D1A47" w:rsidRDefault="00806327" w:rsidP="00806327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  <w:tc>
              <w:tcPr>
                <w:tcW w:w="4731" w:type="dxa"/>
                <w:gridSpan w:val="2"/>
              </w:tcPr>
              <w:p w:rsidR="00806327" w:rsidRPr="00EE7207" w:rsidRDefault="00806327" w:rsidP="0080632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</w:pPr>
                <w:r w:rsidRPr="00EE7207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  <w:t>2</w:t>
                </w:r>
                <w:r w:rsidRPr="00EE7207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vertAlign w:val="superscript"/>
                    <w:lang w:bidi="ar-DZ"/>
                  </w:rPr>
                  <w:t>ème</w:t>
                </w:r>
                <w:r w:rsidRPr="00EE7207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  <w:t xml:space="preserve"> année licence génie des procédés</w:t>
                </w:r>
              </w:p>
            </w:tc>
            <w:tc>
              <w:tcPr>
                <w:tcW w:w="4151" w:type="dxa"/>
                <w:vMerge/>
              </w:tcPr>
              <w:p w:rsidR="00806327" w:rsidRPr="006D1A47" w:rsidRDefault="00806327" w:rsidP="00806327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</w:tr>
          <w:tr w:rsidR="00806327" w:rsidRPr="006D1A47" w:rsidTr="00806327">
            <w:trPr>
              <w:trHeight w:val="266"/>
            </w:trPr>
            <w:tc>
              <w:tcPr>
                <w:tcW w:w="3774" w:type="dxa"/>
                <w:vMerge/>
              </w:tcPr>
              <w:p w:rsidR="00806327" w:rsidRPr="006D1A47" w:rsidRDefault="00806327" w:rsidP="00806327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  <w:tc>
              <w:tcPr>
                <w:tcW w:w="2219" w:type="dxa"/>
              </w:tcPr>
              <w:p w:rsidR="00806327" w:rsidRPr="006D1A47" w:rsidRDefault="00806327" w:rsidP="0080632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Semestre 3</w:t>
                </w:r>
              </w:p>
            </w:tc>
            <w:tc>
              <w:tcPr>
                <w:tcW w:w="2512" w:type="dxa"/>
              </w:tcPr>
              <w:p w:rsidR="00806327" w:rsidRPr="006D1A47" w:rsidRDefault="00806327" w:rsidP="0044645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202</w:t>
                </w:r>
                <w:r w:rsidR="00446457"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4</w:t>
                </w:r>
                <w:r w:rsidR="00C71A56"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-202</w:t>
                </w:r>
                <w:r w:rsidR="00446457"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5</w:t>
                </w:r>
              </w:p>
            </w:tc>
            <w:tc>
              <w:tcPr>
                <w:tcW w:w="4151" w:type="dxa"/>
                <w:vMerge/>
              </w:tcPr>
              <w:p w:rsidR="00806327" w:rsidRPr="006D1A47" w:rsidRDefault="00806327" w:rsidP="00806327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</w:tr>
        </w:tbl>
        <w:p w:rsidR="0074721C" w:rsidRPr="006D1A47" w:rsidRDefault="003F5813" w:rsidP="005C717B">
          <w:pPr>
            <w:spacing w:after="0" w:line="240" w:lineRule="auto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3F5813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4097" type="#_x0000_t202" style="position:absolute;margin-left:-58.4pt;margin-top:.05pt;width:123.65pt;height:57.1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" stroked="f">
                <v:textbox>
                  <w:txbxContent>
                    <w:p w:rsidR="0074721C" w:rsidRDefault="0074721C" w:rsidP="0074721C">
                      <w:r w:rsidRPr="00D7732E">
                        <w:rPr>
                          <w:noProof/>
                        </w:rPr>
                        <w:drawing>
                          <wp:inline distT="0" distB="0" distL="0" distR="0">
                            <wp:extent cx="1352550" cy="594569"/>
                            <wp:effectExtent l="19050" t="0" r="0" b="0"/>
                            <wp:docPr id="11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-univ-saida.png"/>
                                    <pic:cNvPicPr/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4699" cy="599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</w:tc>
      <w:tc>
        <w:tcPr>
          <w:tcW w:w="236" w:type="dxa"/>
          <w:shd w:val="clear" w:color="auto" w:fill="FFFFFF" w:themeFill="background1"/>
        </w:tcPr>
        <w:p w:rsidR="0074721C" w:rsidRPr="006D1A47" w:rsidRDefault="0074721C" w:rsidP="005C717B">
          <w:pPr>
            <w:spacing w:after="0" w:line="240" w:lineRule="auto"/>
            <w:jc w:val="center"/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  <w:tc>
        <w:tcPr>
          <w:tcW w:w="236" w:type="dxa"/>
          <w:shd w:val="clear" w:color="auto" w:fill="FFFFFF" w:themeFill="background1"/>
        </w:tcPr>
        <w:p w:rsidR="0074721C" w:rsidRPr="006D1A47" w:rsidRDefault="0074721C" w:rsidP="005C717B">
          <w:pPr>
            <w:spacing w:after="0" w:line="240" w:lineRule="auto"/>
            <w:jc w:val="right"/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</w:tr>
  </w:tbl>
  <w:p w:rsidR="0074721C" w:rsidRPr="00BB568B" w:rsidRDefault="00BB568B" w:rsidP="0074721C">
    <w:pPr>
      <w:pStyle w:val="En-tte"/>
      <w:rPr>
        <w:b/>
        <w:bCs/>
        <w:sz w:val="28"/>
        <w:szCs w:val="28"/>
      </w:rPr>
    </w:pPr>
    <w:r>
      <w:rPr>
        <w:b/>
        <w:bCs/>
        <w:sz w:val="28"/>
        <w:szCs w:val="28"/>
      </w:rPr>
      <w:t>Amphi 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4721C"/>
    <w:rsid w:val="000128FC"/>
    <w:rsid w:val="00046C4D"/>
    <w:rsid w:val="00064815"/>
    <w:rsid w:val="0007123F"/>
    <w:rsid w:val="00085135"/>
    <w:rsid w:val="00086612"/>
    <w:rsid w:val="00093CED"/>
    <w:rsid w:val="000C4616"/>
    <w:rsid w:val="000C5A51"/>
    <w:rsid w:val="000D2558"/>
    <w:rsid w:val="00122FE8"/>
    <w:rsid w:val="00125CE9"/>
    <w:rsid w:val="001260B7"/>
    <w:rsid w:val="00134968"/>
    <w:rsid w:val="0014597E"/>
    <w:rsid w:val="0016518F"/>
    <w:rsid w:val="00190CA1"/>
    <w:rsid w:val="00193C6A"/>
    <w:rsid w:val="001A12D8"/>
    <w:rsid w:val="001E1E5B"/>
    <w:rsid w:val="001F1380"/>
    <w:rsid w:val="001F71AC"/>
    <w:rsid w:val="00205DB0"/>
    <w:rsid w:val="002072A9"/>
    <w:rsid w:val="0023252C"/>
    <w:rsid w:val="00244A88"/>
    <w:rsid w:val="00244ABF"/>
    <w:rsid w:val="00277D30"/>
    <w:rsid w:val="002830D5"/>
    <w:rsid w:val="002A78DD"/>
    <w:rsid w:val="002B7540"/>
    <w:rsid w:val="002C7118"/>
    <w:rsid w:val="002D649D"/>
    <w:rsid w:val="003124FA"/>
    <w:rsid w:val="0031380F"/>
    <w:rsid w:val="00325195"/>
    <w:rsid w:val="00333F4C"/>
    <w:rsid w:val="00351858"/>
    <w:rsid w:val="00356187"/>
    <w:rsid w:val="003774A8"/>
    <w:rsid w:val="0038591A"/>
    <w:rsid w:val="003860AE"/>
    <w:rsid w:val="003A7DC4"/>
    <w:rsid w:val="003B76DD"/>
    <w:rsid w:val="003C29A3"/>
    <w:rsid w:val="003E1A18"/>
    <w:rsid w:val="003E5683"/>
    <w:rsid w:val="003F14AD"/>
    <w:rsid w:val="003F5813"/>
    <w:rsid w:val="004102B4"/>
    <w:rsid w:val="00446457"/>
    <w:rsid w:val="004868BF"/>
    <w:rsid w:val="004A2F3C"/>
    <w:rsid w:val="004B4D12"/>
    <w:rsid w:val="004C0286"/>
    <w:rsid w:val="004C05AC"/>
    <w:rsid w:val="004C2191"/>
    <w:rsid w:val="004D428A"/>
    <w:rsid w:val="004E591E"/>
    <w:rsid w:val="004E5AF5"/>
    <w:rsid w:val="00503548"/>
    <w:rsid w:val="005118F3"/>
    <w:rsid w:val="00535137"/>
    <w:rsid w:val="005556E7"/>
    <w:rsid w:val="00570958"/>
    <w:rsid w:val="005908CC"/>
    <w:rsid w:val="005A6775"/>
    <w:rsid w:val="005B1BC2"/>
    <w:rsid w:val="005B2E92"/>
    <w:rsid w:val="005C0725"/>
    <w:rsid w:val="00623CAE"/>
    <w:rsid w:val="00632D95"/>
    <w:rsid w:val="00641D7A"/>
    <w:rsid w:val="006474FC"/>
    <w:rsid w:val="00675964"/>
    <w:rsid w:val="00677875"/>
    <w:rsid w:val="00697144"/>
    <w:rsid w:val="006B2B67"/>
    <w:rsid w:val="006D0A2A"/>
    <w:rsid w:val="006E4003"/>
    <w:rsid w:val="006F6B51"/>
    <w:rsid w:val="007032BD"/>
    <w:rsid w:val="0070350B"/>
    <w:rsid w:val="007049C6"/>
    <w:rsid w:val="0072074A"/>
    <w:rsid w:val="00731009"/>
    <w:rsid w:val="0073295A"/>
    <w:rsid w:val="0074721C"/>
    <w:rsid w:val="007603EE"/>
    <w:rsid w:val="00806327"/>
    <w:rsid w:val="00826717"/>
    <w:rsid w:val="00834C7B"/>
    <w:rsid w:val="0087475D"/>
    <w:rsid w:val="0087539A"/>
    <w:rsid w:val="008A1600"/>
    <w:rsid w:val="008A1B23"/>
    <w:rsid w:val="008C0DC5"/>
    <w:rsid w:val="008D0BA9"/>
    <w:rsid w:val="008E1A1B"/>
    <w:rsid w:val="008E5A3D"/>
    <w:rsid w:val="0092265D"/>
    <w:rsid w:val="00937B7A"/>
    <w:rsid w:val="00937F25"/>
    <w:rsid w:val="009404C0"/>
    <w:rsid w:val="0094091D"/>
    <w:rsid w:val="00943227"/>
    <w:rsid w:val="00951F1E"/>
    <w:rsid w:val="0096130F"/>
    <w:rsid w:val="0096206E"/>
    <w:rsid w:val="00974F0E"/>
    <w:rsid w:val="009847F8"/>
    <w:rsid w:val="009935E0"/>
    <w:rsid w:val="009A0BCA"/>
    <w:rsid w:val="009B2C7E"/>
    <w:rsid w:val="009D7395"/>
    <w:rsid w:val="009E419F"/>
    <w:rsid w:val="009F7139"/>
    <w:rsid w:val="00A14780"/>
    <w:rsid w:val="00A17514"/>
    <w:rsid w:val="00A23E78"/>
    <w:rsid w:val="00A23F67"/>
    <w:rsid w:val="00A67744"/>
    <w:rsid w:val="00AA3807"/>
    <w:rsid w:val="00AB1DAF"/>
    <w:rsid w:val="00AB5CAA"/>
    <w:rsid w:val="00AC27F5"/>
    <w:rsid w:val="00AC7112"/>
    <w:rsid w:val="00AE4400"/>
    <w:rsid w:val="00AF2CFD"/>
    <w:rsid w:val="00B11680"/>
    <w:rsid w:val="00B32202"/>
    <w:rsid w:val="00B70A8E"/>
    <w:rsid w:val="00BB568B"/>
    <w:rsid w:val="00BB7E80"/>
    <w:rsid w:val="00BC3FDD"/>
    <w:rsid w:val="00BF0512"/>
    <w:rsid w:val="00BF0A63"/>
    <w:rsid w:val="00C27699"/>
    <w:rsid w:val="00C3711A"/>
    <w:rsid w:val="00C4442D"/>
    <w:rsid w:val="00C52EFC"/>
    <w:rsid w:val="00C53282"/>
    <w:rsid w:val="00C6002B"/>
    <w:rsid w:val="00C71A56"/>
    <w:rsid w:val="00C83AE9"/>
    <w:rsid w:val="00C95E2C"/>
    <w:rsid w:val="00CA7D57"/>
    <w:rsid w:val="00CE1E7F"/>
    <w:rsid w:val="00CE3E3A"/>
    <w:rsid w:val="00CE5C48"/>
    <w:rsid w:val="00D03F0B"/>
    <w:rsid w:val="00D1648F"/>
    <w:rsid w:val="00D30991"/>
    <w:rsid w:val="00D31695"/>
    <w:rsid w:val="00D37006"/>
    <w:rsid w:val="00D71BF3"/>
    <w:rsid w:val="00D74BEF"/>
    <w:rsid w:val="00D74F31"/>
    <w:rsid w:val="00D91368"/>
    <w:rsid w:val="00DA1176"/>
    <w:rsid w:val="00DA4853"/>
    <w:rsid w:val="00DB14A5"/>
    <w:rsid w:val="00DE2721"/>
    <w:rsid w:val="00DE28D1"/>
    <w:rsid w:val="00DE4C88"/>
    <w:rsid w:val="00E015FD"/>
    <w:rsid w:val="00E57ACE"/>
    <w:rsid w:val="00E6077F"/>
    <w:rsid w:val="00E71154"/>
    <w:rsid w:val="00E75BD9"/>
    <w:rsid w:val="00E82801"/>
    <w:rsid w:val="00E850BC"/>
    <w:rsid w:val="00EA698C"/>
    <w:rsid w:val="00EB2C74"/>
    <w:rsid w:val="00EC69C3"/>
    <w:rsid w:val="00EC6DD5"/>
    <w:rsid w:val="00ED4AA9"/>
    <w:rsid w:val="00ED7CE4"/>
    <w:rsid w:val="00EE2E96"/>
    <w:rsid w:val="00EF1A2F"/>
    <w:rsid w:val="00F04E6B"/>
    <w:rsid w:val="00F118E3"/>
    <w:rsid w:val="00F12E10"/>
    <w:rsid w:val="00F1488F"/>
    <w:rsid w:val="00F15970"/>
    <w:rsid w:val="00F24236"/>
    <w:rsid w:val="00F26432"/>
    <w:rsid w:val="00F30456"/>
    <w:rsid w:val="00F35172"/>
    <w:rsid w:val="00F94300"/>
    <w:rsid w:val="00F96EFA"/>
    <w:rsid w:val="00FA16EB"/>
    <w:rsid w:val="00FB3BFB"/>
    <w:rsid w:val="00FD3615"/>
    <w:rsid w:val="00FE2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21C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721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4721C"/>
  </w:style>
  <w:style w:type="paragraph" w:styleId="Pieddepage">
    <w:name w:val="footer"/>
    <w:basedOn w:val="Normal"/>
    <w:link w:val="PieddepageCar"/>
    <w:uiPriority w:val="99"/>
    <w:unhideWhenUsed/>
    <w:rsid w:val="0074721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4721C"/>
  </w:style>
  <w:style w:type="paragraph" w:styleId="Textedebulles">
    <w:name w:val="Balloon Text"/>
    <w:basedOn w:val="Normal"/>
    <w:link w:val="TextedebullesCar"/>
    <w:uiPriority w:val="99"/>
    <w:semiHidden/>
    <w:unhideWhenUsed/>
    <w:rsid w:val="0074721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721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47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</dc:creator>
  <cp:lastModifiedBy>Brahim</cp:lastModifiedBy>
  <cp:revision>11</cp:revision>
  <cp:lastPrinted>2024-09-25T11:47:00Z</cp:lastPrinted>
  <dcterms:created xsi:type="dcterms:W3CDTF">2024-09-19T15:40:00Z</dcterms:created>
  <dcterms:modified xsi:type="dcterms:W3CDTF">2024-10-01T08:04:00Z</dcterms:modified>
</cp:coreProperties>
</file>